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A8AC4">
      <w:pPr>
        <w:rPr>
          <w:rFonts w:ascii="黑体" w:hAnsi="黑体" w:eastAsia="黑体"/>
          <w:sz w:val="44"/>
          <w:szCs w:val="44"/>
        </w:rPr>
      </w:pPr>
      <w:r>
        <w:rPr>
          <w:rFonts w:hint="eastAsia" w:ascii="黑体" w:hAnsi="黑体" w:eastAsia="黑体"/>
          <w:sz w:val="32"/>
          <w:szCs w:val="32"/>
        </w:rPr>
        <w:t>附件1</w:t>
      </w:r>
    </w:p>
    <w:p w14:paraId="1C9152BD">
      <w:pPr>
        <w:rPr>
          <w:rFonts w:ascii="黑体" w:hAnsi="黑体" w:eastAsia="黑体"/>
        </w:rPr>
      </w:pPr>
    </w:p>
    <w:p w14:paraId="093BD77E">
      <w:pPr>
        <w:jc w:val="center"/>
        <w:rPr>
          <w:rFonts w:ascii="小标宋" w:hAnsi="黑体" w:eastAsia="小标宋"/>
          <w:sz w:val="44"/>
          <w:szCs w:val="44"/>
        </w:rPr>
      </w:pPr>
      <w:r>
        <w:rPr>
          <w:rFonts w:hint="eastAsia" w:ascii="小标宋" w:hAnsi="黑体" w:eastAsia="小标宋"/>
          <w:sz w:val="44"/>
          <w:szCs w:val="44"/>
          <w:lang w:eastAsia="zh-CN"/>
        </w:rPr>
        <w:t>襄阳市科技馆临时</w:t>
      </w:r>
      <w:r>
        <w:rPr>
          <w:rFonts w:hint="eastAsia" w:ascii="小标宋" w:hAnsi="黑体" w:eastAsia="小标宋"/>
          <w:sz w:val="44"/>
          <w:szCs w:val="44"/>
        </w:rPr>
        <w:t>展厅展区平面图</w:t>
      </w:r>
    </w:p>
    <w:p w14:paraId="7656D9C1">
      <w:pPr>
        <w:jc w:val="center"/>
      </w:pPr>
      <w:r>
        <w:drawing>
          <wp:inline distT="0" distB="0" distL="114300" distR="114300">
            <wp:extent cx="5610860" cy="45707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610860" cy="4570730"/>
                    </a:xfrm>
                    <a:prstGeom prst="rect">
                      <a:avLst/>
                    </a:prstGeom>
                    <a:noFill/>
                    <a:ln>
                      <a:noFill/>
                    </a:ln>
                  </pic:spPr>
                </pic:pic>
              </a:graphicData>
            </a:graphic>
          </wp:inline>
        </w:drawing>
      </w:r>
    </w:p>
    <w:p w14:paraId="731ADD18">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临时展厅门头高</w:t>
      </w:r>
      <w:r>
        <w:rPr>
          <w:rFonts w:hint="eastAsia" w:ascii="方正仿宋_GB2312" w:hAnsi="方正仿宋_GB2312" w:eastAsia="方正仿宋_GB2312" w:cs="方正仿宋_GB2312"/>
          <w:sz w:val="32"/>
          <w:szCs w:val="32"/>
          <w:lang w:val="en-US" w:eastAsia="zh-CN"/>
        </w:rPr>
        <w:t>2.6米，宽2.7米。</w:t>
      </w:r>
      <w:r>
        <w:rPr>
          <w:rFonts w:hint="eastAsia" w:ascii="方正仿宋_GB2312" w:hAnsi="方正仿宋_GB2312" w:eastAsia="方正仿宋_GB2312" w:cs="方正仿宋_GB2312"/>
          <w:sz w:val="32"/>
          <w:szCs w:val="32"/>
          <w:lang w:eastAsia="zh-CN"/>
        </w:rPr>
        <w:t>临时展厅</w:t>
      </w:r>
      <w:r>
        <w:rPr>
          <w:rFonts w:hint="eastAsia" w:ascii="方正仿宋_GB2312" w:hAnsi="方正仿宋_GB2312" w:eastAsia="方正仿宋_GB2312" w:cs="方正仿宋_GB2312"/>
          <w:sz w:val="32"/>
          <w:szCs w:val="32"/>
          <w:lang w:val="en-US" w:eastAsia="zh-CN"/>
        </w:rPr>
        <w:t>总面积450平米。</w:t>
      </w:r>
    </w:p>
    <w:p w14:paraId="276E2542">
      <w:pPr>
        <w:jc w:val="center"/>
      </w:pPr>
    </w:p>
    <w:p w14:paraId="7C0C0066">
      <w:pPr>
        <w:jc w:val="center"/>
      </w:pPr>
    </w:p>
    <w:p w14:paraId="77534E6F">
      <w:pPr>
        <w:jc w:val="center"/>
      </w:pPr>
    </w:p>
    <w:p w14:paraId="45C2BDD9">
      <w:pPr>
        <w:jc w:val="center"/>
      </w:pPr>
    </w:p>
    <w:p w14:paraId="672B2C8B">
      <w:pPr>
        <w:jc w:val="center"/>
      </w:pPr>
    </w:p>
    <w:p w14:paraId="2E302542">
      <w:pPr>
        <w:spacing w:line="580" w:lineRule="exact"/>
        <w:rPr>
          <w:rFonts w:ascii="黑体" w:hAnsi="黑体" w:eastAsia="黑体" w:cs="Times New Roman"/>
          <w:bCs/>
          <w:sz w:val="32"/>
          <w:szCs w:val="32"/>
        </w:rPr>
      </w:pPr>
      <w:r>
        <w:rPr>
          <w:rFonts w:hint="eastAsia" w:ascii="黑体" w:hAnsi="黑体" w:eastAsia="黑体" w:cs="Times New Roman"/>
          <w:bCs/>
          <w:sz w:val="32"/>
          <w:szCs w:val="32"/>
        </w:rPr>
        <w:t>附件2</w:t>
      </w:r>
    </w:p>
    <w:p w14:paraId="3B2EEFE0">
      <w:pPr>
        <w:spacing w:line="580" w:lineRule="exact"/>
        <w:rPr>
          <w:rFonts w:ascii="黑体" w:hAnsi="黑体" w:eastAsia="黑体" w:cs="Times New Roman"/>
          <w:bCs/>
          <w:sz w:val="32"/>
          <w:szCs w:val="32"/>
        </w:rPr>
      </w:pPr>
    </w:p>
    <w:p w14:paraId="0C9CA5F0">
      <w:pPr>
        <w:spacing w:line="480" w:lineRule="auto"/>
        <w:jc w:val="center"/>
        <w:rPr>
          <w:rFonts w:ascii="小标宋" w:hAnsi="Times New Roman" w:eastAsia="小标宋" w:cs="方正小标宋简体"/>
          <w:sz w:val="44"/>
          <w:szCs w:val="44"/>
        </w:rPr>
      </w:pPr>
      <w:r>
        <w:rPr>
          <w:rFonts w:hint="eastAsia" w:ascii="小标宋" w:hAnsi="Times New Roman" w:eastAsia="小标宋" w:cs="Times New Roman"/>
          <w:sz w:val="44"/>
          <w:szCs w:val="44"/>
          <w:lang w:eastAsia="zh-CN"/>
        </w:rPr>
        <w:t>襄阳市科技馆临时</w:t>
      </w:r>
      <w:r>
        <w:rPr>
          <w:rFonts w:hint="eastAsia" w:ascii="小标宋" w:hAnsi="Times New Roman" w:eastAsia="小标宋" w:cs="方正小标宋简体"/>
          <w:sz w:val="44"/>
          <w:szCs w:val="44"/>
        </w:rPr>
        <w:t>展厅专题展览</w:t>
      </w:r>
    </w:p>
    <w:p w14:paraId="623CA92A">
      <w:pPr>
        <w:spacing w:line="480" w:lineRule="auto"/>
        <w:jc w:val="center"/>
        <w:rPr>
          <w:rFonts w:ascii="小标宋" w:hAnsi="Times New Roman" w:eastAsia="小标宋" w:cs="方正小标宋简体"/>
          <w:sz w:val="44"/>
          <w:szCs w:val="44"/>
        </w:rPr>
      </w:pPr>
      <w:r>
        <w:rPr>
          <w:rFonts w:hint="eastAsia" w:ascii="小标宋" w:hAnsi="Times New Roman" w:eastAsia="小标宋" w:cs="方正小标宋简体"/>
          <w:sz w:val="44"/>
          <w:szCs w:val="44"/>
        </w:rPr>
        <w:t>申报书</w:t>
      </w:r>
    </w:p>
    <w:p w14:paraId="2151905B">
      <w:pPr>
        <w:spacing w:before="217" w:beforeLines="50" w:line="480" w:lineRule="auto"/>
        <w:jc w:val="center"/>
        <w:rPr>
          <w:rFonts w:ascii="Times New Roman" w:hAnsi="Times New Roman" w:eastAsia="宋体" w:cs="Times New Roman"/>
          <w:b/>
          <w:bCs/>
          <w:sz w:val="24"/>
          <w:szCs w:val="24"/>
        </w:rPr>
      </w:pPr>
    </w:p>
    <w:p w14:paraId="6A4B2167">
      <w:pPr>
        <w:rPr>
          <w:rFonts w:ascii="Times New Roman" w:hAnsi="Times New Roman" w:eastAsia="宋体" w:cs="Times New Roman"/>
          <w:b/>
          <w:bCs/>
          <w:sz w:val="24"/>
          <w:szCs w:val="24"/>
        </w:rPr>
      </w:pPr>
    </w:p>
    <w:p w14:paraId="2C2EE467">
      <w:pPr>
        <w:rPr>
          <w:rFonts w:ascii="Times New Roman" w:hAnsi="Times New Roman" w:eastAsia="宋体" w:cs="Times New Roman"/>
          <w:sz w:val="24"/>
          <w:szCs w:val="24"/>
        </w:rPr>
      </w:pPr>
    </w:p>
    <w:p w14:paraId="7B6F0890">
      <w:pPr>
        <w:rPr>
          <w:rFonts w:ascii="Times New Roman" w:hAnsi="Times New Roman" w:eastAsia="宋体" w:cs="Times New Roman"/>
          <w:sz w:val="24"/>
          <w:szCs w:val="24"/>
        </w:rPr>
      </w:pPr>
    </w:p>
    <w:p w14:paraId="0CFCBF21">
      <w:pPr>
        <w:rPr>
          <w:rFonts w:ascii="Times New Roman" w:hAnsi="Times New Roman" w:eastAsia="宋体" w:cs="Times New Roman"/>
          <w:sz w:val="24"/>
          <w:szCs w:val="24"/>
        </w:rPr>
      </w:pPr>
    </w:p>
    <w:p w14:paraId="1304188B">
      <w:pPr>
        <w:adjustRightInd w:val="0"/>
        <w:snapToGrid w:val="0"/>
        <w:spacing w:line="480" w:lineRule="auto"/>
        <w:rPr>
          <w:rFonts w:ascii="Times New Roman" w:hAnsi="Times New Roman" w:eastAsia="宋体" w:cs="Times New Roman"/>
          <w:sz w:val="28"/>
          <w:szCs w:val="28"/>
          <w:u w:val="single"/>
        </w:rPr>
      </w:pPr>
    </w:p>
    <w:p w14:paraId="0A389392">
      <w:pPr>
        <w:adjustRightInd w:val="0"/>
        <w:snapToGrid w:val="0"/>
        <w:spacing w:line="480" w:lineRule="auto"/>
        <w:rPr>
          <w:rFonts w:ascii="Times New Roman" w:hAnsi="Times New Roman" w:eastAsia="宋体" w:cs="Times New Roman"/>
          <w:sz w:val="28"/>
          <w:szCs w:val="28"/>
          <w:u w:val="single"/>
        </w:rPr>
      </w:pPr>
    </w:p>
    <w:p w14:paraId="2C6B956F">
      <w:pPr>
        <w:adjustRightInd w:val="0"/>
        <w:snapToGrid w:val="0"/>
        <w:spacing w:line="480" w:lineRule="auto"/>
        <w:ind w:left="1276" w:firstLine="420"/>
        <w:rPr>
          <w:rFonts w:ascii="方正小标宋简体" w:hAnsi="Times New Roman" w:eastAsia="方正小标宋简体" w:cs="Times New Roman"/>
          <w:sz w:val="28"/>
          <w:szCs w:val="28"/>
        </w:rPr>
      </w:pPr>
      <w:r>
        <w:rPr>
          <w:rFonts w:hint="eastAsia" w:ascii="方正小标宋简体" w:hAnsi="Calibri" w:eastAsia="方正小标宋简体" w:cs="方正小标宋简体"/>
          <w:sz w:val="28"/>
          <w:szCs w:val="28"/>
        </w:rPr>
        <w:t>项</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目</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申</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报</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单</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位：</w:t>
      </w:r>
      <w:r>
        <w:rPr>
          <w:rFonts w:ascii="方正小标宋简体" w:hAnsi="Times New Roman" w:eastAsia="方正小标宋简体" w:cs="方正小标宋简体"/>
          <w:sz w:val="28"/>
          <w:szCs w:val="28"/>
          <w:u w:val="single"/>
        </w:rPr>
        <w:t xml:space="preserve">                       </w:t>
      </w:r>
    </w:p>
    <w:p w14:paraId="10942FE5">
      <w:pPr>
        <w:adjustRightInd w:val="0"/>
        <w:snapToGrid w:val="0"/>
        <w:spacing w:line="480" w:lineRule="auto"/>
        <w:ind w:left="1276" w:firstLine="422" w:firstLineChars="151"/>
        <w:rPr>
          <w:rFonts w:ascii="方正小标宋简体" w:hAnsi="Times New Roman" w:eastAsia="方正小标宋简体" w:cs="方正小标宋简体"/>
          <w:sz w:val="28"/>
          <w:szCs w:val="28"/>
          <w:u w:val="single"/>
        </w:rPr>
      </w:pPr>
      <w:r>
        <w:rPr>
          <w:rFonts w:hint="eastAsia" w:ascii="方正小标宋简体" w:hAnsi="Calibri" w:eastAsia="方正小标宋简体" w:cs="方正小标宋简体"/>
          <w:sz w:val="28"/>
          <w:szCs w:val="28"/>
        </w:rPr>
        <w:t>项</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目</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负</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责</w:t>
      </w:r>
      <w:r>
        <w:rPr>
          <w:rFonts w:ascii="方正小标宋简体" w:hAnsi="Calibri" w:eastAsia="方正小标宋简体" w:cs="方正小标宋简体"/>
          <w:sz w:val="28"/>
          <w:szCs w:val="28"/>
        </w:rPr>
        <w:t xml:space="preserve"> </w:t>
      </w:r>
      <w:r>
        <w:rPr>
          <w:rFonts w:hint="eastAsia" w:ascii="方正小标宋简体" w:hAnsi="Calibri" w:eastAsia="方正小标宋简体" w:cs="方正小标宋简体"/>
          <w:sz w:val="28"/>
          <w:szCs w:val="28"/>
        </w:rPr>
        <w:t>人：</w:t>
      </w:r>
      <w:r>
        <w:rPr>
          <w:rFonts w:ascii="方正小标宋简体" w:hAnsi="Times New Roman" w:eastAsia="方正小标宋简体" w:cs="方正小标宋简体"/>
          <w:sz w:val="28"/>
          <w:szCs w:val="28"/>
          <w:u w:val="single"/>
        </w:rPr>
        <w:t xml:space="preserve">                        </w:t>
      </w:r>
    </w:p>
    <w:p w14:paraId="00EB0213">
      <w:pPr>
        <w:adjustRightInd w:val="0"/>
        <w:snapToGrid w:val="0"/>
        <w:spacing w:line="480" w:lineRule="auto"/>
        <w:ind w:left="1276" w:firstLine="420"/>
        <w:rPr>
          <w:rFonts w:ascii="方正小标宋简体" w:hAnsi="Times New Roman" w:eastAsia="方正小标宋简体" w:cs="方正小标宋简体"/>
          <w:sz w:val="28"/>
          <w:szCs w:val="28"/>
          <w:u w:val="single"/>
        </w:rPr>
      </w:pPr>
      <w:r>
        <w:rPr>
          <w:rFonts w:hint="eastAsia" w:ascii="方正小标宋简体" w:hAnsi="Times New Roman" w:eastAsia="方正小标宋简体" w:cs="方正小标宋简体"/>
          <w:sz w:val="28"/>
          <w:szCs w:val="28"/>
        </w:rPr>
        <w:t>填   报</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日</w:t>
      </w:r>
      <w:r>
        <w:rPr>
          <w:rFonts w:ascii="方正小标宋简体" w:hAnsi="Times New Roman" w:eastAsia="方正小标宋简体" w:cs="方正小标宋简体"/>
          <w:sz w:val="28"/>
          <w:szCs w:val="28"/>
        </w:rPr>
        <w:t xml:space="preserve">   </w:t>
      </w:r>
      <w:r>
        <w:rPr>
          <w:rFonts w:hint="eastAsia" w:ascii="方正小标宋简体" w:hAnsi="Calibri" w:eastAsia="方正小标宋简体" w:cs="方正小标宋简体"/>
          <w:sz w:val="28"/>
          <w:szCs w:val="28"/>
        </w:rPr>
        <w:t>期：</w:t>
      </w:r>
      <w:r>
        <w:rPr>
          <w:rFonts w:ascii="方正小标宋简体" w:hAnsi="Times New Roman" w:eastAsia="方正小标宋简体" w:cs="方正小标宋简体"/>
          <w:sz w:val="28"/>
          <w:szCs w:val="28"/>
          <w:u w:val="single"/>
        </w:rPr>
        <w:t xml:space="preserve">        </w:t>
      </w:r>
      <w:r>
        <w:rPr>
          <w:rFonts w:hint="eastAsia" w:ascii="方正小标宋简体" w:hAnsi="Calibri" w:eastAsia="方正小标宋简体" w:cs="方正小标宋简体"/>
          <w:sz w:val="28"/>
          <w:szCs w:val="28"/>
          <w:u w:val="single"/>
        </w:rPr>
        <w:t>年</w:t>
      </w:r>
      <w:r>
        <w:rPr>
          <w:rFonts w:ascii="方正小标宋简体" w:hAnsi="Times New Roman" w:eastAsia="方正小标宋简体" w:cs="方正小标宋简体"/>
          <w:sz w:val="28"/>
          <w:szCs w:val="28"/>
          <w:u w:val="single"/>
        </w:rPr>
        <w:t xml:space="preserve">    </w:t>
      </w:r>
      <w:r>
        <w:rPr>
          <w:rFonts w:hint="eastAsia" w:ascii="方正小标宋简体" w:hAnsi="Calibri" w:eastAsia="方正小标宋简体" w:cs="方正小标宋简体"/>
          <w:sz w:val="28"/>
          <w:szCs w:val="28"/>
          <w:u w:val="single"/>
        </w:rPr>
        <w:t>月</w:t>
      </w:r>
      <w:r>
        <w:rPr>
          <w:rFonts w:ascii="方正小标宋简体" w:hAnsi="Times New Roman" w:eastAsia="方正小标宋简体" w:cs="方正小标宋简体"/>
          <w:sz w:val="28"/>
          <w:szCs w:val="28"/>
          <w:u w:val="single"/>
        </w:rPr>
        <w:t xml:space="preserve">    </w:t>
      </w:r>
      <w:r>
        <w:rPr>
          <w:rFonts w:hint="eastAsia" w:ascii="方正小标宋简体" w:hAnsi="Calibri" w:eastAsia="方正小标宋简体" w:cs="方正小标宋简体"/>
          <w:sz w:val="28"/>
          <w:szCs w:val="28"/>
          <w:u w:val="single"/>
        </w:rPr>
        <w:t>日</w:t>
      </w:r>
      <w:r>
        <w:rPr>
          <w:rFonts w:ascii="方正小标宋简体" w:hAnsi="Times New Roman" w:eastAsia="方正小标宋简体" w:cs="方正小标宋简体"/>
          <w:sz w:val="28"/>
          <w:szCs w:val="28"/>
          <w:u w:val="single"/>
        </w:rPr>
        <w:t xml:space="preserve">  </w:t>
      </w:r>
    </w:p>
    <w:p w14:paraId="28232FBA">
      <w:pPr>
        <w:rPr>
          <w:rFonts w:ascii="Times New Roman" w:hAnsi="Times New Roman" w:eastAsia="宋体" w:cs="Times New Roman"/>
          <w:sz w:val="24"/>
          <w:szCs w:val="24"/>
        </w:rPr>
      </w:pPr>
    </w:p>
    <w:p w14:paraId="430D93EC">
      <w:pPr>
        <w:rPr>
          <w:rFonts w:ascii="Times New Roman" w:hAnsi="Times New Roman" w:eastAsia="宋体" w:cs="Times New Roman"/>
          <w:sz w:val="24"/>
          <w:szCs w:val="24"/>
        </w:rPr>
      </w:pPr>
    </w:p>
    <w:p w14:paraId="1A8C47B5">
      <w:pPr>
        <w:rPr>
          <w:rFonts w:ascii="Times New Roman" w:hAnsi="Times New Roman" w:eastAsia="宋体" w:cs="Times New Roman"/>
          <w:sz w:val="24"/>
          <w:szCs w:val="24"/>
        </w:rPr>
      </w:pPr>
    </w:p>
    <w:p w14:paraId="056805DB">
      <w:pPr>
        <w:jc w:val="center"/>
        <w:rPr>
          <w:rFonts w:hint="eastAsia" w:ascii="方正小标宋简体" w:hAnsi="Times New Roman" w:eastAsia="方正小标宋简体" w:cs="方正小标宋简体"/>
          <w:szCs w:val="32"/>
          <w:lang w:eastAsia="zh-CN"/>
        </w:rPr>
      </w:pPr>
      <w:r>
        <w:rPr>
          <w:rFonts w:hint="eastAsia" w:ascii="方正小标宋简体" w:hAnsi="Times New Roman" w:eastAsia="方正小标宋简体" w:cs="方正小标宋简体"/>
          <w:szCs w:val="32"/>
          <w:lang w:eastAsia="zh-CN"/>
        </w:rPr>
        <w:t>襄阳市科技馆</w:t>
      </w:r>
    </w:p>
    <w:p w14:paraId="0B7C4E11">
      <w:pPr>
        <w:jc w:val="center"/>
        <w:rPr>
          <w:rFonts w:ascii="方正小标宋简体" w:hAnsi="Times New Roman" w:eastAsia="方正小标宋简体" w:cs="Times New Roman"/>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 w:linePitch="435" w:charSpace="0"/>
        </w:sectPr>
      </w:pPr>
      <w:r>
        <w:rPr>
          <w:rFonts w:hint="eastAsia" w:ascii="方正小标宋简体" w:hAnsi="Times New Roman" w:eastAsia="方正小标宋简体" w:cs="方正小标宋简体"/>
          <w:szCs w:val="32"/>
        </w:rPr>
        <w:t>202</w:t>
      </w:r>
      <w:r>
        <w:rPr>
          <w:rFonts w:hint="eastAsia" w:ascii="方正小标宋简体" w:hAnsi="Times New Roman" w:eastAsia="方正小标宋简体" w:cs="方正小标宋简体"/>
          <w:szCs w:val="32"/>
          <w:lang w:val="en-US" w:eastAsia="zh-CN"/>
        </w:rPr>
        <w:t>5</w:t>
      </w:r>
      <w:r>
        <w:rPr>
          <w:rFonts w:hint="eastAsia" w:ascii="方正小标宋简体" w:hAnsi="Times New Roman" w:eastAsia="方正小标宋简体" w:cs="方正小标宋简体"/>
          <w:szCs w:val="32"/>
        </w:rPr>
        <w:t>年</w:t>
      </w:r>
      <w:r>
        <w:rPr>
          <w:rFonts w:hint="eastAsia" w:ascii="方正小标宋简体" w:hAnsi="Times New Roman" w:eastAsia="方正小标宋简体" w:cs="方正小标宋简体"/>
          <w:szCs w:val="32"/>
          <w:lang w:val="en-US" w:eastAsia="zh-CN"/>
        </w:rPr>
        <w:t>7</w:t>
      </w:r>
      <w:r>
        <w:rPr>
          <w:rFonts w:hint="eastAsia" w:ascii="方正小标宋简体" w:hAnsi="Times New Roman" w:eastAsia="方正小标宋简体" w:cs="方正小标宋简体"/>
          <w:szCs w:val="32"/>
        </w:rPr>
        <w:t>月</w:t>
      </w:r>
    </w:p>
    <w:tbl>
      <w:tblPr>
        <w:tblStyle w:val="8"/>
        <w:tblW w:w="8931" w:type="dxa"/>
        <w:tblInd w:w="-176" w:type="dxa"/>
        <w:tblLayout w:type="fixed"/>
        <w:tblCellMar>
          <w:top w:w="0" w:type="dxa"/>
          <w:left w:w="0" w:type="dxa"/>
          <w:bottom w:w="0" w:type="dxa"/>
          <w:right w:w="0" w:type="dxa"/>
        </w:tblCellMar>
      </w:tblPr>
      <w:tblGrid>
        <w:gridCol w:w="1741"/>
        <w:gridCol w:w="1618"/>
        <w:gridCol w:w="1002"/>
        <w:gridCol w:w="879"/>
        <w:gridCol w:w="520"/>
        <w:gridCol w:w="840"/>
        <w:gridCol w:w="2331"/>
      </w:tblGrid>
      <w:tr w14:paraId="1F62EBB0">
        <w:tblPrEx>
          <w:tblCellMar>
            <w:top w:w="0" w:type="dxa"/>
            <w:left w:w="0" w:type="dxa"/>
            <w:bottom w:w="0" w:type="dxa"/>
            <w:right w:w="0" w:type="dxa"/>
          </w:tblCellMar>
        </w:tblPrEx>
        <w:trPr>
          <w:trHeight w:val="391" w:hRule="atLeast"/>
        </w:trPr>
        <w:tc>
          <w:tcPr>
            <w:tcW w:w="8931"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EC31B37">
            <w:pPr>
              <w:spacing w:line="116" w:lineRule="atLeast"/>
              <w:jc w:val="center"/>
              <w:rPr>
                <w:rFonts w:ascii="黑体" w:hAnsi="黑体" w:eastAsia="黑体" w:cs="宋体"/>
                <w:kern w:val="0"/>
                <w:sz w:val="28"/>
                <w:szCs w:val="28"/>
              </w:rPr>
            </w:pPr>
            <w:r>
              <w:rPr>
                <w:rFonts w:ascii="黑体" w:hAnsi="黑体" w:eastAsia="黑体" w:cs="宋体"/>
                <w:kern w:val="0"/>
                <w:sz w:val="28"/>
                <w:szCs w:val="28"/>
              </w:rPr>
              <w:t>申报方基本信息</w:t>
            </w:r>
          </w:p>
        </w:tc>
      </w:tr>
      <w:tr w14:paraId="1574068B">
        <w:tblPrEx>
          <w:tblCellMar>
            <w:top w:w="0" w:type="dxa"/>
            <w:left w:w="0" w:type="dxa"/>
            <w:bottom w:w="0" w:type="dxa"/>
            <w:right w:w="0" w:type="dxa"/>
          </w:tblCellMar>
        </w:tblPrEx>
        <w:tc>
          <w:tcPr>
            <w:tcW w:w="1741"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1DBCB8F">
            <w:pPr>
              <w:spacing w:line="360" w:lineRule="auto"/>
              <w:rPr>
                <w:rFonts w:ascii="Calibri" w:hAnsi="Calibri" w:eastAsia="宋体" w:cs="宋体"/>
                <w:kern w:val="0"/>
                <w:szCs w:val="21"/>
              </w:rPr>
            </w:pPr>
            <w:r>
              <w:rPr>
                <w:rFonts w:hint="eastAsia" w:ascii="宋体" w:hAnsi="宋体" w:eastAsia="宋体" w:cs="宋体"/>
                <w:kern w:val="0"/>
                <w:sz w:val="24"/>
              </w:rPr>
              <w:t>单位名称</w:t>
            </w:r>
          </w:p>
        </w:tc>
        <w:tc>
          <w:tcPr>
            <w:tcW w:w="7187" w:type="dxa"/>
            <w:gridSpan w:val="6"/>
            <w:tcBorders>
              <w:top w:val="nil"/>
              <w:left w:val="nil"/>
              <w:bottom w:val="single" w:color="000000" w:sz="8" w:space="0"/>
              <w:right w:val="single" w:color="000000" w:sz="8" w:space="0"/>
            </w:tcBorders>
            <w:tcMar>
              <w:top w:w="0" w:type="dxa"/>
              <w:left w:w="108" w:type="dxa"/>
              <w:bottom w:w="0" w:type="dxa"/>
              <w:right w:w="108" w:type="dxa"/>
            </w:tcMar>
          </w:tcPr>
          <w:p w14:paraId="2D9F61B7">
            <w:pPr>
              <w:spacing w:line="360" w:lineRule="auto"/>
              <w:rPr>
                <w:rFonts w:ascii="Calibri" w:hAnsi="Calibri" w:eastAsia="宋体" w:cs="宋体"/>
                <w:kern w:val="0"/>
                <w:szCs w:val="21"/>
              </w:rPr>
            </w:pPr>
          </w:p>
        </w:tc>
      </w:tr>
      <w:tr w14:paraId="73028AE5">
        <w:tblPrEx>
          <w:tblCellMar>
            <w:top w:w="0" w:type="dxa"/>
            <w:left w:w="0" w:type="dxa"/>
            <w:bottom w:w="0" w:type="dxa"/>
            <w:right w:w="0" w:type="dxa"/>
          </w:tblCellMar>
        </w:tblPrEx>
        <w:trPr>
          <w:trHeight w:val="363" w:hRule="atLeast"/>
        </w:trPr>
        <w:tc>
          <w:tcPr>
            <w:tcW w:w="1741"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A39ED5C">
            <w:pPr>
              <w:spacing w:line="360" w:lineRule="auto"/>
              <w:rPr>
                <w:rFonts w:ascii="Calibri" w:hAnsi="Calibri" w:eastAsia="宋体" w:cs="宋体"/>
                <w:kern w:val="0"/>
                <w:szCs w:val="21"/>
              </w:rPr>
            </w:pPr>
            <w:r>
              <w:rPr>
                <w:rFonts w:hint="eastAsia" w:ascii="宋体" w:hAnsi="宋体" w:eastAsia="宋体" w:cs="宋体"/>
                <w:kern w:val="0"/>
                <w:sz w:val="24"/>
              </w:rPr>
              <w:t>单位地址</w:t>
            </w:r>
          </w:p>
        </w:tc>
        <w:tc>
          <w:tcPr>
            <w:tcW w:w="7190" w:type="dxa"/>
            <w:gridSpan w:val="6"/>
            <w:tcBorders>
              <w:top w:val="nil"/>
              <w:left w:val="nil"/>
              <w:bottom w:val="single" w:color="000000" w:sz="8" w:space="0"/>
              <w:right w:val="single" w:color="000000" w:sz="8" w:space="0"/>
            </w:tcBorders>
            <w:tcMar>
              <w:top w:w="0" w:type="dxa"/>
              <w:left w:w="108" w:type="dxa"/>
              <w:bottom w:w="0" w:type="dxa"/>
              <w:right w:w="108" w:type="dxa"/>
            </w:tcMar>
          </w:tcPr>
          <w:p w14:paraId="4A822E43">
            <w:pPr>
              <w:spacing w:line="360" w:lineRule="auto"/>
              <w:rPr>
                <w:rFonts w:ascii="Calibri" w:hAnsi="Calibri" w:eastAsia="宋体" w:cs="宋体"/>
                <w:kern w:val="0"/>
                <w:szCs w:val="21"/>
              </w:rPr>
            </w:pPr>
          </w:p>
        </w:tc>
      </w:tr>
      <w:tr w14:paraId="20B8A191">
        <w:tblPrEx>
          <w:tblCellMar>
            <w:top w:w="0" w:type="dxa"/>
            <w:left w:w="0" w:type="dxa"/>
            <w:bottom w:w="0" w:type="dxa"/>
            <w:right w:w="0" w:type="dxa"/>
          </w:tblCellMar>
        </w:tblPrEx>
        <w:trPr>
          <w:trHeight w:val="363" w:hRule="atLeast"/>
        </w:trPr>
        <w:tc>
          <w:tcPr>
            <w:tcW w:w="1741" w:type="dxa"/>
            <w:tcBorders>
              <w:top w:val="nil"/>
              <w:left w:val="single" w:color="000000" w:sz="8" w:space="0"/>
              <w:bottom w:val="single" w:color="000000" w:sz="8" w:space="0"/>
              <w:right w:val="single" w:color="000000" w:sz="8" w:space="0"/>
            </w:tcBorders>
          </w:tcPr>
          <w:p w14:paraId="335B9460">
            <w:pPr>
              <w:spacing w:line="360" w:lineRule="auto"/>
              <w:ind w:firstLine="120" w:firstLineChars="50"/>
              <w:rPr>
                <w:rFonts w:ascii="Calibri" w:hAnsi="Calibri" w:eastAsia="宋体" w:cs="宋体"/>
                <w:kern w:val="0"/>
                <w:szCs w:val="21"/>
              </w:rPr>
            </w:pPr>
            <w:r>
              <w:rPr>
                <w:rFonts w:hint="eastAsia" w:ascii="宋体" w:hAnsi="宋体" w:eastAsia="宋体" w:cs="宋体"/>
                <w:kern w:val="0"/>
                <w:sz w:val="24"/>
              </w:rPr>
              <w:t>联系人</w:t>
            </w:r>
          </w:p>
        </w:tc>
        <w:tc>
          <w:tcPr>
            <w:tcW w:w="3499" w:type="dxa"/>
            <w:gridSpan w:val="3"/>
            <w:tcBorders>
              <w:top w:val="nil"/>
              <w:left w:val="nil"/>
              <w:bottom w:val="single" w:color="000000" w:sz="8" w:space="0"/>
              <w:right w:val="single" w:color="000000" w:sz="8" w:space="0"/>
            </w:tcBorders>
          </w:tcPr>
          <w:p w14:paraId="40BF9F3C">
            <w:pPr>
              <w:spacing w:line="360" w:lineRule="auto"/>
              <w:rPr>
                <w:rFonts w:ascii="Calibri" w:hAnsi="Calibri" w:eastAsia="宋体" w:cs="宋体"/>
                <w:kern w:val="0"/>
                <w:szCs w:val="21"/>
              </w:rPr>
            </w:pPr>
          </w:p>
        </w:tc>
        <w:tc>
          <w:tcPr>
            <w:tcW w:w="1360" w:type="dxa"/>
            <w:gridSpan w:val="2"/>
            <w:tcBorders>
              <w:top w:val="nil"/>
              <w:left w:val="nil"/>
              <w:bottom w:val="single" w:color="000000" w:sz="8" w:space="0"/>
              <w:right w:val="single" w:color="000000" w:sz="8" w:space="0"/>
            </w:tcBorders>
            <w:tcMar>
              <w:top w:w="0" w:type="dxa"/>
              <w:left w:w="108" w:type="dxa"/>
              <w:bottom w:w="0" w:type="dxa"/>
              <w:right w:w="108" w:type="dxa"/>
            </w:tcMar>
          </w:tcPr>
          <w:p w14:paraId="6127D86D">
            <w:pPr>
              <w:spacing w:line="360" w:lineRule="auto"/>
              <w:rPr>
                <w:rFonts w:ascii="Calibri" w:hAnsi="Calibri" w:eastAsia="宋体" w:cs="宋体"/>
                <w:kern w:val="0"/>
                <w:szCs w:val="21"/>
              </w:rPr>
            </w:pPr>
            <w:r>
              <w:rPr>
                <w:rFonts w:hint="eastAsia" w:ascii="宋体" w:hAnsi="宋体" w:eastAsia="宋体" w:cs="宋体"/>
                <w:kern w:val="0"/>
                <w:sz w:val="24"/>
              </w:rPr>
              <w:t>职务</w:t>
            </w:r>
          </w:p>
        </w:tc>
        <w:tc>
          <w:tcPr>
            <w:tcW w:w="2328" w:type="dxa"/>
            <w:tcBorders>
              <w:top w:val="nil"/>
              <w:left w:val="nil"/>
              <w:bottom w:val="single" w:color="000000" w:sz="8" w:space="0"/>
              <w:right w:val="single" w:color="000000" w:sz="8" w:space="0"/>
            </w:tcBorders>
            <w:tcMar>
              <w:top w:w="0" w:type="dxa"/>
              <w:left w:w="108" w:type="dxa"/>
              <w:bottom w:w="0" w:type="dxa"/>
              <w:right w:w="108" w:type="dxa"/>
            </w:tcMar>
          </w:tcPr>
          <w:p w14:paraId="47ED06EC">
            <w:pPr>
              <w:spacing w:line="360" w:lineRule="auto"/>
              <w:rPr>
                <w:rFonts w:ascii="Calibri" w:hAnsi="Calibri" w:eastAsia="宋体" w:cs="宋体"/>
                <w:kern w:val="0"/>
                <w:szCs w:val="21"/>
              </w:rPr>
            </w:pPr>
          </w:p>
        </w:tc>
      </w:tr>
      <w:tr w14:paraId="2CA9E4E7">
        <w:tblPrEx>
          <w:tblCellMar>
            <w:top w:w="0" w:type="dxa"/>
            <w:left w:w="0" w:type="dxa"/>
            <w:bottom w:w="0" w:type="dxa"/>
            <w:right w:w="0" w:type="dxa"/>
          </w:tblCellMar>
        </w:tblPrEx>
        <w:tc>
          <w:tcPr>
            <w:tcW w:w="1741" w:type="dxa"/>
            <w:vMerge w:val="restart"/>
            <w:tcBorders>
              <w:top w:val="nil"/>
              <w:left w:val="single" w:color="000000" w:sz="8" w:space="0"/>
              <w:bottom w:val="single" w:color="000000" w:sz="8" w:space="0"/>
              <w:right w:val="single" w:color="000000" w:sz="8" w:space="0"/>
            </w:tcBorders>
            <w:vAlign w:val="center"/>
          </w:tcPr>
          <w:p w14:paraId="702F1396">
            <w:pPr>
              <w:spacing w:line="360" w:lineRule="auto"/>
              <w:ind w:firstLine="120" w:firstLineChars="50"/>
              <w:rPr>
                <w:rFonts w:ascii="Calibri" w:hAnsi="Calibri" w:eastAsia="宋体" w:cs="宋体"/>
                <w:kern w:val="0"/>
                <w:szCs w:val="21"/>
              </w:rPr>
            </w:pPr>
            <w:r>
              <w:rPr>
                <w:rFonts w:hint="eastAsia" w:ascii="宋体" w:hAnsi="宋体" w:eastAsia="宋体" w:cs="宋体"/>
                <w:kern w:val="0"/>
                <w:sz w:val="24"/>
              </w:rPr>
              <w:t>联系方式</w:t>
            </w:r>
          </w:p>
        </w:tc>
        <w:tc>
          <w:tcPr>
            <w:tcW w:w="1618" w:type="dxa"/>
            <w:tcBorders>
              <w:top w:val="nil"/>
              <w:left w:val="nil"/>
              <w:bottom w:val="single" w:color="000000" w:sz="8" w:space="0"/>
              <w:right w:val="single" w:color="000000" w:sz="8" w:space="0"/>
            </w:tcBorders>
          </w:tcPr>
          <w:p w14:paraId="4EF546E0">
            <w:pPr>
              <w:spacing w:line="360" w:lineRule="auto"/>
              <w:ind w:firstLine="120" w:firstLineChars="50"/>
              <w:rPr>
                <w:rFonts w:ascii="Calibri" w:hAnsi="Calibri" w:eastAsia="宋体" w:cs="宋体"/>
                <w:kern w:val="0"/>
                <w:szCs w:val="21"/>
              </w:rPr>
            </w:pPr>
            <w:r>
              <w:rPr>
                <w:rFonts w:hint="eastAsia" w:ascii="宋体" w:hAnsi="宋体" w:eastAsia="宋体" w:cs="宋体"/>
                <w:kern w:val="0"/>
                <w:sz w:val="24"/>
              </w:rPr>
              <w:t>邮箱</w:t>
            </w:r>
          </w:p>
        </w:tc>
        <w:tc>
          <w:tcPr>
            <w:tcW w:w="1881" w:type="dxa"/>
            <w:gridSpan w:val="2"/>
            <w:tcBorders>
              <w:top w:val="nil"/>
              <w:left w:val="nil"/>
              <w:bottom w:val="single" w:color="000000" w:sz="8" w:space="0"/>
              <w:right w:val="single" w:color="000000" w:sz="8" w:space="0"/>
            </w:tcBorders>
          </w:tcPr>
          <w:p w14:paraId="7E04B1A1">
            <w:pPr>
              <w:spacing w:line="360" w:lineRule="auto"/>
              <w:rPr>
                <w:rFonts w:ascii="Calibri" w:hAnsi="Calibri" w:eastAsia="宋体" w:cs="宋体"/>
                <w:kern w:val="0"/>
                <w:szCs w:val="21"/>
              </w:rPr>
            </w:pPr>
          </w:p>
        </w:tc>
        <w:tc>
          <w:tcPr>
            <w:tcW w:w="1360" w:type="dxa"/>
            <w:gridSpan w:val="2"/>
            <w:tcBorders>
              <w:top w:val="nil"/>
              <w:left w:val="nil"/>
              <w:bottom w:val="single" w:color="000000" w:sz="8" w:space="0"/>
              <w:right w:val="single" w:color="000000" w:sz="8" w:space="0"/>
            </w:tcBorders>
            <w:tcMar>
              <w:top w:w="0" w:type="dxa"/>
              <w:left w:w="108" w:type="dxa"/>
              <w:bottom w:w="0" w:type="dxa"/>
              <w:right w:w="108" w:type="dxa"/>
            </w:tcMar>
          </w:tcPr>
          <w:p w14:paraId="30CAF501">
            <w:pPr>
              <w:spacing w:line="360" w:lineRule="auto"/>
              <w:ind w:firstLine="120" w:firstLineChars="50"/>
              <w:rPr>
                <w:rFonts w:ascii="宋体" w:hAnsi="宋体" w:eastAsia="宋体" w:cs="宋体"/>
                <w:kern w:val="0"/>
                <w:sz w:val="24"/>
              </w:rPr>
            </w:pPr>
            <w:r>
              <w:rPr>
                <w:rFonts w:hint="eastAsia" w:ascii="宋体" w:hAnsi="宋体" w:eastAsia="宋体" w:cs="宋体"/>
                <w:kern w:val="0"/>
                <w:sz w:val="24"/>
              </w:rPr>
              <w:t>座机</w:t>
            </w:r>
          </w:p>
        </w:tc>
        <w:tc>
          <w:tcPr>
            <w:tcW w:w="2328" w:type="dxa"/>
            <w:tcBorders>
              <w:top w:val="nil"/>
              <w:left w:val="nil"/>
              <w:bottom w:val="single" w:color="000000" w:sz="8" w:space="0"/>
              <w:right w:val="single" w:color="000000" w:sz="8" w:space="0"/>
            </w:tcBorders>
            <w:tcMar>
              <w:top w:w="0" w:type="dxa"/>
              <w:left w:w="108" w:type="dxa"/>
              <w:bottom w:w="0" w:type="dxa"/>
              <w:right w:w="108" w:type="dxa"/>
            </w:tcMar>
          </w:tcPr>
          <w:p w14:paraId="279C9ECD">
            <w:pPr>
              <w:spacing w:line="360" w:lineRule="auto"/>
              <w:rPr>
                <w:rFonts w:ascii="Calibri" w:hAnsi="Calibri" w:eastAsia="宋体" w:cs="宋体"/>
                <w:kern w:val="0"/>
                <w:szCs w:val="21"/>
              </w:rPr>
            </w:pPr>
          </w:p>
        </w:tc>
      </w:tr>
      <w:tr w14:paraId="2F5F3619">
        <w:tblPrEx>
          <w:tblCellMar>
            <w:top w:w="0" w:type="dxa"/>
            <w:left w:w="0" w:type="dxa"/>
            <w:bottom w:w="0" w:type="dxa"/>
            <w:right w:w="0" w:type="dxa"/>
          </w:tblCellMar>
        </w:tblPrEx>
        <w:tc>
          <w:tcPr>
            <w:tcW w:w="1741" w:type="dxa"/>
            <w:vMerge w:val="continue"/>
            <w:tcBorders>
              <w:top w:val="nil"/>
              <w:left w:val="single" w:color="000000" w:sz="8" w:space="0"/>
              <w:bottom w:val="single" w:color="000000" w:sz="8" w:space="0"/>
              <w:right w:val="single" w:color="000000" w:sz="8" w:space="0"/>
            </w:tcBorders>
            <w:vAlign w:val="center"/>
          </w:tcPr>
          <w:p w14:paraId="33147291">
            <w:pPr>
              <w:jc w:val="left"/>
              <w:rPr>
                <w:rFonts w:ascii="Calibri" w:hAnsi="Calibri" w:eastAsia="宋体" w:cs="宋体"/>
                <w:kern w:val="0"/>
                <w:szCs w:val="21"/>
              </w:rPr>
            </w:pPr>
          </w:p>
        </w:tc>
        <w:tc>
          <w:tcPr>
            <w:tcW w:w="1618" w:type="dxa"/>
            <w:tcBorders>
              <w:top w:val="nil"/>
              <w:left w:val="nil"/>
              <w:bottom w:val="single" w:color="000000" w:sz="8" w:space="0"/>
              <w:right w:val="single" w:color="000000" w:sz="8" w:space="0"/>
            </w:tcBorders>
          </w:tcPr>
          <w:p w14:paraId="7AE6ED77">
            <w:pPr>
              <w:spacing w:line="360" w:lineRule="auto"/>
              <w:ind w:firstLine="120" w:firstLineChars="50"/>
              <w:rPr>
                <w:rFonts w:ascii="Calibri" w:hAnsi="Calibri" w:eastAsia="宋体" w:cs="宋体"/>
                <w:kern w:val="0"/>
                <w:szCs w:val="21"/>
              </w:rPr>
            </w:pPr>
            <w:r>
              <w:rPr>
                <w:rFonts w:hint="eastAsia" w:ascii="宋体" w:hAnsi="宋体" w:eastAsia="宋体" w:cs="宋体"/>
                <w:kern w:val="0"/>
                <w:sz w:val="24"/>
              </w:rPr>
              <w:t>手机（必填）</w:t>
            </w:r>
          </w:p>
        </w:tc>
        <w:tc>
          <w:tcPr>
            <w:tcW w:w="1881" w:type="dxa"/>
            <w:gridSpan w:val="2"/>
            <w:tcBorders>
              <w:top w:val="nil"/>
              <w:left w:val="nil"/>
              <w:bottom w:val="single" w:color="000000" w:sz="8" w:space="0"/>
              <w:right w:val="single" w:color="000000" w:sz="8" w:space="0"/>
            </w:tcBorders>
          </w:tcPr>
          <w:p w14:paraId="2E594D93">
            <w:pPr>
              <w:spacing w:line="360" w:lineRule="auto"/>
              <w:rPr>
                <w:rFonts w:ascii="Calibri" w:hAnsi="Calibri" w:eastAsia="宋体" w:cs="宋体"/>
                <w:kern w:val="0"/>
                <w:szCs w:val="21"/>
              </w:rPr>
            </w:pPr>
          </w:p>
        </w:tc>
        <w:tc>
          <w:tcPr>
            <w:tcW w:w="1360" w:type="dxa"/>
            <w:gridSpan w:val="2"/>
            <w:tcBorders>
              <w:top w:val="nil"/>
              <w:left w:val="nil"/>
              <w:bottom w:val="single" w:color="000000" w:sz="8" w:space="0"/>
              <w:right w:val="single" w:color="000000" w:sz="8" w:space="0"/>
            </w:tcBorders>
            <w:tcMar>
              <w:top w:w="0" w:type="dxa"/>
              <w:left w:w="108" w:type="dxa"/>
              <w:bottom w:w="0" w:type="dxa"/>
              <w:right w:w="108" w:type="dxa"/>
            </w:tcMar>
          </w:tcPr>
          <w:p w14:paraId="2F935A10">
            <w:pPr>
              <w:spacing w:line="360" w:lineRule="auto"/>
              <w:ind w:firstLine="120" w:firstLineChars="50"/>
              <w:rPr>
                <w:rFonts w:ascii="宋体" w:hAnsi="宋体" w:eastAsia="宋体" w:cs="宋体"/>
                <w:kern w:val="0"/>
                <w:sz w:val="24"/>
              </w:rPr>
            </w:pPr>
            <w:r>
              <w:rPr>
                <w:rFonts w:hint="eastAsia" w:ascii="宋体" w:hAnsi="宋体" w:eastAsia="宋体" w:cs="宋体"/>
                <w:kern w:val="0"/>
                <w:sz w:val="24"/>
              </w:rPr>
              <w:t>微信</w:t>
            </w:r>
          </w:p>
        </w:tc>
        <w:tc>
          <w:tcPr>
            <w:tcW w:w="2328" w:type="dxa"/>
            <w:tcBorders>
              <w:top w:val="nil"/>
              <w:left w:val="nil"/>
              <w:bottom w:val="single" w:color="000000" w:sz="8" w:space="0"/>
              <w:right w:val="single" w:color="000000" w:sz="8" w:space="0"/>
            </w:tcBorders>
            <w:tcMar>
              <w:top w:w="0" w:type="dxa"/>
              <w:left w:w="108" w:type="dxa"/>
              <w:bottom w:w="0" w:type="dxa"/>
              <w:right w:w="108" w:type="dxa"/>
            </w:tcMar>
          </w:tcPr>
          <w:p w14:paraId="2938EC93">
            <w:pPr>
              <w:spacing w:line="360" w:lineRule="auto"/>
              <w:rPr>
                <w:rFonts w:ascii="Calibri" w:hAnsi="Calibri" w:eastAsia="宋体" w:cs="宋体"/>
                <w:kern w:val="0"/>
                <w:szCs w:val="21"/>
              </w:rPr>
            </w:pPr>
          </w:p>
        </w:tc>
      </w:tr>
      <w:tr w14:paraId="7D80FE14">
        <w:tblPrEx>
          <w:tblCellMar>
            <w:top w:w="0" w:type="dxa"/>
            <w:left w:w="0" w:type="dxa"/>
            <w:bottom w:w="0" w:type="dxa"/>
            <w:right w:w="0" w:type="dxa"/>
          </w:tblCellMar>
        </w:tblPrEx>
        <w:trPr>
          <w:trHeight w:val="299" w:hRule="atLeast"/>
        </w:trPr>
        <w:tc>
          <w:tcPr>
            <w:tcW w:w="1741"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D34FA0A">
            <w:pPr>
              <w:spacing w:line="360" w:lineRule="auto"/>
              <w:rPr>
                <w:rFonts w:ascii="宋体" w:hAnsi="宋体" w:eastAsia="宋体" w:cs="宋体"/>
                <w:kern w:val="0"/>
                <w:sz w:val="24"/>
              </w:rPr>
            </w:pPr>
            <w:r>
              <w:rPr>
                <w:rFonts w:hint="eastAsia" w:ascii="Wingdings" w:hAnsi="Wingdings" w:eastAsia="宋体" w:cs="宋体"/>
                <w:kern w:val="0"/>
                <w:sz w:val="24"/>
              </w:rPr>
              <w:t>展览名称</w:t>
            </w:r>
          </w:p>
        </w:tc>
        <w:tc>
          <w:tcPr>
            <w:tcW w:w="7187" w:type="dxa"/>
            <w:gridSpan w:val="6"/>
            <w:tcBorders>
              <w:top w:val="nil"/>
              <w:left w:val="nil"/>
              <w:bottom w:val="single" w:color="000000" w:sz="8" w:space="0"/>
              <w:right w:val="single" w:color="000000" w:sz="8" w:space="0"/>
            </w:tcBorders>
            <w:tcMar>
              <w:top w:w="0" w:type="dxa"/>
              <w:left w:w="108" w:type="dxa"/>
              <w:bottom w:w="0" w:type="dxa"/>
              <w:right w:w="108" w:type="dxa"/>
            </w:tcMar>
          </w:tcPr>
          <w:p w14:paraId="5545CF69">
            <w:pPr>
              <w:spacing w:line="360" w:lineRule="auto"/>
              <w:ind w:left="163"/>
              <w:rPr>
                <w:rFonts w:ascii="Calibri" w:hAnsi="Calibri" w:eastAsia="宋体" w:cs="宋体"/>
                <w:kern w:val="0"/>
                <w:szCs w:val="21"/>
              </w:rPr>
            </w:pPr>
          </w:p>
        </w:tc>
      </w:tr>
      <w:tr w14:paraId="017146AC">
        <w:tblPrEx>
          <w:tblCellMar>
            <w:top w:w="0" w:type="dxa"/>
            <w:left w:w="0" w:type="dxa"/>
            <w:bottom w:w="0" w:type="dxa"/>
            <w:right w:w="0" w:type="dxa"/>
          </w:tblCellMar>
        </w:tblPrEx>
        <w:tc>
          <w:tcPr>
            <w:tcW w:w="1741"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31FB947">
            <w:pPr>
              <w:spacing w:line="360" w:lineRule="auto"/>
              <w:rPr>
                <w:rFonts w:ascii="Calibri" w:hAnsi="Calibri" w:eastAsia="宋体" w:cs="宋体"/>
                <w:kern w:val="0"/>
                <w:szCs w:val="21"/>
              </w:rPr>
            </w:pPr>
            <w:r>
              <w:rPr>
                <w:rFonts w:hint="eastAsia" w:ascii="宋体" w:hAnsi="宋体" w:eastAsia="宋体" w:cs="宋体"/>
                <w:kern w:val="0"/>
                <w:sz w:val="24"/>
              </w:rPr>
              <w:t>展览主题</w:t>
            </w:r>
          </w:p>
        </w:tc>
        <w:tc>
          <w:tcPr>
            <w:tcW w:w="7187" w:type="dxa"/>
            <w:gridSpan w:val="6"/>
            <w:tcBorders>
              <w:top w:val="nil"/>
              <w:left w:val="nil"/>
              <w:bottom w:val="single" w:color="000000" w:sz="8" w:space="0"/>
              <w:right w:val="single" w:color="000000" w:sz="8" w:space="0"/>
            </w:tcBorders>
            <w:tcMar>
              <w:top w:w="0" w:type="dxa"/>
              <w:left w:w="108" w:type="dxa"/>
              <w:bottom w:w="0" w:type="dxa"/>
              <w:right w:w="108" w:type="dxa"/>
            </w:tcMar>
            <w:vAlign w:val="center"/>
          </w:tcPr>
          <w:p w14:paraId="3435ED60">
            <w:pPr>
              <w:spacing w:line="360" w:lineRule="auto"/>
              <w:rPr>
                <w:rFonts w:ascii="Calibri" w:hAnsi="Calibri" w:eastAsia="宋体" w:cs="宋体"/>
                <w:kern w:val="0"/>
                <w:szCs w:val="21"/>
              </w:rPr>
            </w:pPr>
          </w:p>
        </w:tc>
      </w:tr>
      <w:tr w14:paraId="33056085">
        <w:tblPrEx>
          <w:tblCellMar>
            <w:top w:w="0" w:type="dxa"/>
            <w:left w:w="0" w:type="dxa"/>
            <w:bottom w:w="0" w:type="dxa"/>
            <w:right w:w="0" w:type="dxa"/>
          </w:tblCellMar>
        </w:tblPrEx>
        <w:trPr>
          <w:trHeight w:val="2383" w:hRule="atLeast"/>
        </w:trPr>
        <w:tc>
          <w:tcPr>
            <w:tcW w:w="1741"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559B8DB">
            <w:pPr>
              <w:spacing w:line="360" w:lineRule="auto"/>
              <w:rPr>
                <w:rFonts w:ascii="宋体" w:hAnsi="宋体" w:eastAsia="宋体" w:cs="宋体"/>
                <w:kern w:val="0"/>
                <w:sz w:val="24"/>
              </w:rPr>
            </w:pPr>
            <w:r>
              <w:rPr>
                <w:rFonts w:hint="eastAsia" w:ascii="宋体" w:hAnsi="宋体" w:eastAsia="宋体" w:cs="宋体"/>
                <w:kern w:val="0"/>
                <w:sz w:val="24"/>
              </w:rPr>
              <w:t>申报档期</w:t>
            </w:r>
          </w:p>
        </w:tc>
        <w:tc>
          <w:tcPr>
            <w:tcW w:w="7190" w:type="dxa"/>
            <w:gridSpan w:val="6"/>
            <w:tcBorders>
              <w:top w:val="nil"/>
              <w:left w:val="nil"/>
              <w:bottom w:val="single" w:color="000000" w:sz="8" w:space="0"/>
              <w:right w:val="single" w:color="000000" w:sz="8" w:space="0"/>
            </w:tcBorders>
            <w:tcMar>
              <w:top w:w="0" w:type="dxa"/>
              <w:left w:w="108" w:type="dxa"/>
              <w:bottom w:w="0" w:type="dxa"/>
              <w:right w:w="108" w:type="dxa"/>
            </w:tcMar>
            <w:vAlign w:val="center"/>
          </w:tcPr>
          <w:p w14:paraId="0423BCBA">
            <w:pPr>
              <w:spacing w:line="360" w:lineRule="auto"/>
              <w:rPr>
                <w:rFonts w:ascii="宋体" w:hAnsi="宋体" w:eastAsia="宋体" w:cs="宋体"/>
                <w:kern w:val="0"/>
                <w:sz w:val="18"/>
                <w:szCs w:val="18"/>
              </w:rPr>
            </w:pPr>
            <w:r>
              <w:rPr>
                <w:rFonts w:hint="eastAsia" w:ascii="宋体" w:hAnsi="宋体" w:eastAsia="宋体" w:cs="宋体"/>
                <w:kern w:val="0"/>
                <w:sz w:val="18"/>
                <w:szCs w:val="18"/>
              </w:rPr>
              <w:t>□2025年9月1日-2025年12月</w:t>
            </w:r>
            <w:r>
              <w:rPr>
                <w:rFonts w:hint="eastAsia" w:ascii="宋体" w:hAnsi="宋体" w:eastAsia="宋体" w:cs="宋体"/>
                <w:kern w:val="0"/>
                <w:sz w:val="18"/>
                <w:szCs w:val="18"/>
                <w:lang w:val="en-US" w:eastAsia="zh-CN"/>
              </w:rPr>
              <w:t>31</w:t>
            </w:r>
            <w:r>
              <w:rPr>
                <w:rFonts w:hint="eastAsia" w:ascii="宋体" w:hAnsi="宋体" w:eastAsia="宋体" w:cs="宋体"/>
                <w:kern w:val="0"/>
                <w:sz w:val="18"/>
                <w:szCs w:val="18"/>
              </w:rPr>
              <w:t>日</w:t>
            </w:r>
          </w:p>
          <w:p w14:paraId="387F2B7D">
            <w:pPr>
              <w:spacing w:line="360" w:lineRule="auto"/>
              <w:rPr>
                <w:rFonts w:ascii="宋体" w:hAnsi="宋体" w:eastAsia="宋体" w:cs="宋体"/>
                <w:kern w:val="0"/>
                <w:sz w:val="18"/>
                <w:szCs w:val="18"/>
              </w:rPr>
            </w:pPr>
            <w:r>
              <w:rPr>
                <w:rFonts w:hint="eastAsia" w:ascii="宋体" w:hAnsi="宋体" w:eastAsia="宋体" w:cs="宋体"/>
                <w:kern w:val="0"/>
                <w:sz w:val="18"/>
                <w:szCs w:val="18"/>
              </w:rPr>
              <w:t>□2026年</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月1日-2026年</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31</w:t>
            </w:r>
            <w:r>
              <w:rPr>
                <w:rFonts w:hint="eastAsia" w:ascii="宋体" w:hAnsi="宋体" w:eastAsia="宋体" w:cs="宋体"/>
                <w:kern w:val="0"/>
                <w:sz w:val="18"/>
                <w:szCs w:val="18"/>
              </w:rPr>
              <w:t>日</w:t>
            </w:r>
          </w:p>
          <w:p w14:paraId="0A18E104">
            <w:pPr>
              <w:spacing w:line="360" w:lineRule="auto"/>
              <w:rPr>
                <w:rFonts w:ascii="宋体" w:hAnsi="宋体" w:eastAsia="宋体" w:cs="宋体"/>
                <w:kern w:val="0"/>
                <w:sz w:val="18"/>
                <w:szCs w:val="18"/>
              </w:rPr>
            </w:pPr>
            <w:r>
              <w:rPr>
                <w:rFonts w:hint="eastAsia" w:ascii="宋体" w:hAnsi="宋体" w:eastAsia="宋体" w:cs="宋体"/>
                <w:kern w:val="0"/>
                <w:sz w:val="18"/>
                <w:szCs w:val="18"/>
              </w:rPr>
              <w:t>□2026年</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日-2026年</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月3</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日</w:t>
            </w:r>
          </w:p>
          <w:p w14:paraId="4CE8D3F2">
            <w:pPr>
              <w:spacing w:line="360" w:lineRule="auto"/>
              <w:rPr>
                <w:rFonts w:ascii="宋体" w:hAnsi="宋体" w:eastAsia="宋体" w:cs="宋体"/>
                <w:kern w:val="0"/>
                <w:sz w:val="18"/>
                <w:szCs w:val="18"/>
              </w:rPr>
            </w:pPr>
            <w:r>
              <w:rPr>
                <w:rFonts w:hint="eastAsia" w:ascii="宋体" w:hAnsi="宋体" w:eastAsia="宋体" w:cs="宋体"/>
                <w:kern w:val="0"/>
                <w:sz w:val="18"/>
                <w:szCs w:val="18"/>
              </w:rPr>
              <w:t>□2026年</w:t>
            </w: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月1日-2026年</w:t>
            </w:r>
            <w:r>
              <w:rPr>
                <w:rFonts w:hint="eastAsia" w:ascii="宋体" w:hAnsi="宋体" w:eastAsia="宋体" w:cs="宋体"/>
                <w:kern w:val="0"/>
                <w:sz w:val="18"/>
                <w:szCs w:val="18"/>
                <w:lang w:val="en-US" w:eastAsia="zh-CN"/>
              </w:rPr>
              <w:t>9</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日</w:t>
            </w:r>
          </w:p>
          <w:p w14:paraId="51D4B350">
            <w:pPr>
              <w:spacing w:line="360" w:lineRule="auto"/>
              <w:rPr>
                <w:rFonts w:ascii="宋体" w:hAnsi="宋体" w:eastAsia="宋体" w:cs="宋体"/>
                <w:kern w:val="0"/>
                <w:sz w:val="18"/>
                <w:szCs w:val="18"/>
              </w:rPr>
            </w:pPr>
            <w:r>
              <w:rPr>
                <w:rFonts w:hint="eastAsia" w:ascii="宋体" w:hAnsi="宋体" w:eastAsia="宋体" w:cs="宋体"/>
                <w:kern w:val="0"/>
                <w:sz w:val="18"/>
                <w:szCs w:val="18"/>
              </w:rPr>
              <w:t>□2026年</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月1日-2026年</w:t>
            </w:r>
            <w:r>
              <w:rPr>
                <w:rFonts w:hint="eastAsia" w:ascii="宋体" w:hAnsi="宋体" w:eastAsia="宋体" w:cs="宋体"/>
                <w:kern w:val="0"/>
                <w:sz w:val="18"/>
                <w:szCs w:val="18"/>
                <w:lang w:val="en-US" w:eastAsia="zh-CN"/>
              </w:rPr>
              <w:t>12</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31</w:t>
            </w:r>
            <w:r>
              <w:rPr>
                <w:rFonts w:hint="eastAsia" w:ascii="宋体" w:hAnsi="宋体" w:eastAsia="宋体" w:cs="宋体"/>
                <w:kern w:val="0"/>
                <w:sz w:val="18"/>
                <w:szCs w:val="18"/>
              </w:rPr>
              <w:t>日</w:t>
            </w:r>
          </w:p>
          <w:p w14:paraId="56427AA1">
            <w:pPr>
              <w:spacing w:line="360" w:lineRule="auto"/>
              <w:rPr>
                <w:rFonts w:hint="eastAsia" w:ascii="Wingdings" w:hAnsi="Wingdings" w:eastAsia="宋体" w:cs="宋体"/>
                <w:kern w:val="0"/>
                <w:sz w:val="24"/>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其他时间：</w:t>
            </w:r>
            <w:r>
              <w:rPr>
                <w:rFonts w:hint="eastAsia" w:ascii="Calibri" w:hAnsi="Calibri" w:eastAsia="宋体" w:cs="Times New Roman"/>
                <w:kern w:val="0"/>
                <w:sz w:val="18"/>
                <w:szCs w:val="18"/>
                <w:u w:val="single"/>
              </w:rPr>
              <w:t xml:space="preserve">                            </w:t>
            </w:r>
          </w:p>
        </w:tc>
      </w:tr>
      <w:tr w14:paraId="58443E08">
        <w:tblPrEx>
          <w:tblCellMar>
            <w:top w:w="0" w:type="dxa"/>
            <w:left w:w="0" w:type="dxa"/>
            <w:bottom w:w="0" w:type="dxa"/>
            <w:right w:w="0" w:type="dxa"/>
          </w:tblCellMar>
        </w:tblPrEx>
        <w:trPr>
          <w:trHeight w:val="479" w:hRule="atLeast"/>
        </w:trPr>
        <w:tc>
          <w:tcPr>
            <w:tcW w:w="17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E11133F">
            <w:pPr>
              <w:spacing w:line="160" w:lineRule="atLeast"/>
              <w:rPr>
                <w:rFonts w:ascii="宋体" w:hAnsi="宋体" w:eastAsia="宋体" w:cs="宋体"/>
                <w:kern w:val="0"/>
                <w:sz w:val="24"/>
              </w:rPr>
            </w:pPr>
            <w:r>
              <w:rPr>
                <w:rFonts w:hint="eastAsia" w:ascii="宋体" w:hAnsi="宋体" w:eastAsia="宋体" w:cs="宋体"/>
                <w:kern w:val="0"/>
                <w:sz w:val="24"/>
              </w:rPr>
              <w:t>展览面积</w:t>
            </w:r>
          </w:p>
        </w:tc>
        <w:tc>
          <w:tcPr>
            <w:tcW w:w="2620" w:type="dxa"/>
            <w:gridSpan w:val="2"/>
            <w:tcBorders>
              <w:top w:val="single" w:color="000000" w:sz="8" w:space="0"/>
              <w:left w:val="nil"/>
              <w:bottom w:val="single" w:color="000000" w:sz="8" w:space="0"/>
              <w:right w:val="single" w:color="auto" w:sz="4" w:space="0"/>
            </w:tcBorders>
            <w:tcMar>
              <w:top w:w="0" w:type="dxa"/>
              <w:left w:w="108" w:type="dxa"/>
              <w:bottom w:w="0" w:type="dxa"/>
              <w:right w:w="108" w:type="dxa"/>
            </w:tcMar>
            <w:vAlign w:val="center"/>
          </w:tcPr>
          <w:p w14:paraId="40E83FDF">
            <w:pPr>
              <w:spacing w:line="159" w:lineRule="atLeast"/>
              <w:ind w:firstLine="720" w:firstLineChars="300"/>
              <w:rPr>
                <w:rFonts w:ascii="Wingdings" w:hAnsi="Wingdings" w:eastAsia="宋体" w:cs="宋体"/>
                <w:kern w:val="0"/>
                <w:sz w:val="24"/>
              </w:rPr>
            </w:pPr>
            <w:r>
              <w:rPr>
                <w:rFonts w:hint="eastAsia" w:ascii="Calibri" w:hAnsi="Calibri" w:eastAsia="宋体" w:cs="Times New Roman"/>
                <w:kern w:val="0"/>
                <w:sz w:val="24"/>
                <w:u w:val="single"/>
              </w:rPr>
              <w:t xml:space="preserve">       </w:t>
            </w:r>
            <w:r>
              <w:rPr>
                <w:rFonts w:ascii="Calibri" w:hAnsi="Calibri" w:eastAsia="宋体" w:cs="Times New Roman"/>
                <w:kern w:val="0"/>
                <w:sz w:val="24"/>
                <w:u w:val="single"/>
              </w:rPr>
              <w:t>m</w:t>
            </w:r>
            <w:r>
              <w:rPr>
                <w:rFonts w:hint="eastAsia" w:ascii="Calibri" w:hAnsi="Calibri" w:eastAsia="宋体" w:cs="Times New Roman"/>
                <w:kern w:val="0"/>
                <w:sz w:val="24"/>
                <w:u w:val="single"/>
                <w:vertAlign w:val="superscript"/>
              </w:rPr>
              <w:t>2</w:t>
            </w:r>
          </w:p>
        </w:tc>
        <w:tc>
          <w:tcPr>
            <w:tcW w:w="1399" w:type="dxa"/>
            <w:gridSpan w:val="2"/>
            <w:tcBorders>
              <w:top w:val="single" w:color="000000" w:sz="8" w:space="0"/>
              <w:left w:val="single" w:color="auto" w:sz="4" w:space="0"/>
              <w:bottom w:val="single" w:color="000000" w:sz="8" w:space="0"/>
              <w:right w:val="single" w:color="auto" w:sz="4" w:space="0"/>
            </w:tcBorders>
            <w:vAlign w:val="center"/>
          </w:tcPr>
          <w:p w14:paraId="0961690F">
            <w:pPr>
              <w:spacing w:line="159" w:lineRule="atLeast"/>
              <w:ind w:firstLine="240" w:firstLineChars="100"/>
              <w:rPr>
                <w:rFonts w:ascii="Wingdings" w:hAnsi="Wingdings" w:eastAsia="宋体" w:cs="宋体"/>
                <w:kern w:val="0"/>
                <w:sz w:val="24"/>
              </w:rPr>
            </w:pPr>
            <w:r>
              <w:rPr>
                <w:rFonts w:hint="eastAsia" w:ascii="Wingdings" w:hAnsi="Wingdings" w:eastAsia="宋体" w:cs="宋体"/>
                <w:kern w:val="0"/>
                <w:sz w:val="24"/>
              </w:rPr>
              <w:t>展品数量</w:t>
            </w:r>
          </w:p>
        </w:tc>
        <w:tc>
          <w:tcPr>
            <w:tcW w:w="3171" w:type="dxa"/>
            <w:gridSpan w:val="2"/>
            <w:tcBorders>
              <w:top w:val="single" w:color="000000" w:sz="8" w:space="0"/>
              <w:left w:val="single" w:color="auto" w:sz="4" w:space="0"/>
              <w:bottom w:val="single" w:color="000000" w:sz="8" w:space="0"/>
              <w:right w:val="single" w:color="000000" w:sz="8" w:space="0"/>
            </w:tcBorders>
            <w:vAlign w:val="center"/>
          </w:tcPr>
          <w:p w14:paraId="6E365E45">
            <w:pPr>
              <w:spacing w:line="159" w:lineRule="atLeast"/>
              <w:ind w:firstLine="240" w:firstLineChars="100"/>
              <w:rPr>
                <w:rFonts w:ascii="Wingdings" w:hAnsi="Wingdings" w:eastAsia="宋体" w:cs="宋体"/>
                <w:kern w:val="0"/>
                <w:sz w:val="24"/>
              </w:rPr>
            </w:pPr>
            <w:r>
              <w:rPr>
                <w:rFonts w:hint="eastAsia" w:ascii="Calibri" w:hAnsi="Calibri" w:eastAsia="宋体" w:cs="Times New Roman"/>
                <w:kern w:val="0"/>
                <w:sz w:val="24"/>
                <w:u w:val="single"/>
              </w:rPr>
              <w:t xml:space="preserve">      件</w:t>
            </w:r>
          </w:p>
        </w:tc>
      </w:tr>
      <w:tr w14:paraId="126F9DB0">
        <w:tblPrEx>
          <w:tblCellMar>
            <w:top w:w="0" w:type="dxa"/>
            <w:left w:w="0" w:type="dxa"/>
            <w:bottom w:w="0" w:type="dxa"/>
            <w:right w:w="0" w:type="dxa"/>
          </w:tblCellMar>
        </w:tblPrEx>
        <w:tc>
          <w:tcPr>
            <w:tcW w:w="1741"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D78DA75">
            <w:pPr>
              <w:spacing w:line="360" w:lineRule="auto"/>
              <w:rPr>
                <w:rFonts w:ascii="Calibri" w:hAnsi="Calibri" w:eastAsia="宋体" w:cs="宋体"/>
                <w:kern w:val="0"/>
                <w:szCs w:val="21"/>
              </w:rPr>
            </w:pPr>
            <w:r>
              <w:rPr>
                <w:rFonts w:hint="eastAsia" w:ascii="宋体" w:hAnsi="宋体" w:eastAsia="宋体" w:cs="宋体"/>
                <w:kern w:val="0"/>
                <w:sz w:val="24"/>
              </w:rPr>
              <w:t>布展要求</w:t>
            </w:r>
          </w:p>
        </w:tc>
        <w:tc>
          <w:tcPr>
            <w:tcW w:w="7190" w:type="dxa"/>
            <w:gridSpan w:val="6"/>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601415FC">
            <w:pPr>
              <w:spacing w:line="360" w:lineRule="auto"/>
              <w:rPr>
                <w:rFonts w:ascii="Calibri" w:hAnsi="Calibri" w:eastAsia="宋体" w:cs="宋体"/>
                <w:kern w:val="0"/>
                <w:szCs w:val="21"/>
              </w:rPr>
            </w:pPr>
            <w:r>
              <w:rPr>
                <w:rFonts w:ascii="Calibri" w:hAnsi="Calibri" w:eastAsia="宋体" w:cs="Times New Roman"/>
                <w:kern w:val="0"/>
                <w:sz w:val="24"/>
              </w:rPr>
              <w:t>1</w:t>
            </w:r>
            <w:r>
              <w:rPr>
                <w:rFonts w:hint="eastAsia" w:ascii="宋体" w:hAnsi="宋体" w:eastAsia="宋体" w:cs="宋体"/>
                <w:kern w:val="0"/>
                <w:sz w:val="24"/>
              </w:rPr>
              <w:t xml:space="preserve">.是否需用水： </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 xml:space="preserve">             </w:t>
            </w:r>
          </w:p>
        </w:tc>
      </w:tr>
      <w:tr w14:paraId="74031A1F">
        <w:tblPrEx>
          <w:tblCellMar>
            <w:top w:w="0" w:type="dxa"/>
            <w:left w:w="0" w:type="dxa"/>
            <w:bottom w:w="0" w:type="dxa"/>
            <w:right w:w="0" w:type="dxa"/>
          </w:tblCellMar>
        </w:tblPrEx>
        <w:tc>
          <w:tcPr>
            <w:tcW w:w="1741" w:type="dxa"/>
            <w:vMerge w:val="continue"/>
            <w:tcBorders>
              <w:top w:val="nil"/>
              <w:left w:val="single" w:color="000000" w:sz="8" w:space="0"/>
              <w:bottom w:val="single" w:color="000000" w:sz="8" w:space="0"/>
              <w:right w:val="single" w:color="000000" w:sz="8" w:space="0"/>
            </w:tcBorders>
            <w:vAlign w:val="center"/>
          </w:tcPr>
          <w:p w14:paraId="6A73825B">
            <w:pPr>
              <w:jc w:val="left"/>
              <w:rPr>
                <w:rFonts w:ascii="Calibri" w:hAnsi="Calibri" w:eastAsia="宋体" w:cs="宋体"/>
                <w:kern w:val="0"/>
                <w:szCs w:val="21"/>
              </w:rPr>
            </w:pPr>
          </w:p>
        </w:tc>
        <w:tc>
          <w:tcPr>
            <w:tcW w:w="7190" w:type="dxa"/>
            <w:gridSpan w:val="6"/>
            <w:tcBorders>
              <w:top w:val="nil"/>
              <w:left w:val="nil"/>
              <w:bottom w:val="single" w:color="000000" w:sz="8" w:space="0"/>
              <w:right w:val="single" w:color="000000" w:sz="8" w:space="0"/>
            </w:tcBorders>
            <w:tcMar>
              <w:top w:w="0" w:type="dxa"/>
              <w:left w:w="108" w:type="dxa"/>
              <w:bottom w:w="0" w:type="dxa"/>
              <w:right w:w="108" w:type="dxa"/>
            </w:tcMar>
            <w:vAlign w:val="center"/>
          </w:tcPr>
          <w:p w14:paraId="7466F5EC">
            <w:pPr>
              <w:spacing w:line="360" w:lineRule="auto"/>
              <w:rPr>
                <w:rFonts w:ascii="Calibri" w:hAnsi="Calibri" w:eastAsia="宋体" w:cs="宋体"/>
                <w:kern w:val="0"/>
                <w:szCs w:val="21"/>
              </w:rPr>
            </w:pPr>
            <w:r>
              <w:rPr>
                <w:rFonts w:ascii="Calibri" w:hAnsi="Calibri" w:eastAsia="宋体" w:cs="Times New Roman"/>
                <w:kern w:val="0"/>
                <w:sz w:val="24"/>
              </w:rPr>
              <w:t>2.</w:t>
            </w:r>
            <w:r>
              <w:rPr>
                <w:rFonts w:hint="eastAsia" w:ascii="宋体" w:hAnsi="宋体" w:eastAsia="宋体" w:cs="宋体"/>
                <w:kern w:val="0"/>
                <w:sz w:val="24"/>
              </w:rPr>
              <w:t>特殊用电：</w:t>
            </w:r>
            <w:r>
              <w:rPr>
                <w:rFonts w:hint="eastAsia" w:ascii="Calibri" w:hAnsi="Calibri" w:eastAsia="宋体" w:cs="Times New Roman"/>
                <w:kern w:val="0"/>
                <w:sz w:val="24"/>
                <w:u w:val="single"/>
              </w:rPr>
              <w:t xml:space="preserve">      </w:t>
            </w:r>
            <w:r>
              <w:rPr>
                <w:rFonts w:ascii="Calibri" w:hAnsi="Calibri" w:eastAsia="宋体" w:cs="Times New Roman"/>
                <w:kern w:val="0"/>
                <w:sz w:val="24"/>
              </w:rPr>
              <w:t xml:space="preserve">A </w:t>
            </w:r>
            <w:r>
              <w:rPr>
                <w:rFonts w:hint="eastAsia" w:ascii="Calibri" w:hAnsi="Calibri" w:eastAsia="宋体" w:cs="Times New Roman"/>
                <w:kern w:val="0"/>
                <w:sz w:val="24"/>
                <w:u w:val="single"/>
              </w:rPr>
              <w:t xml:space="preserve">      </w:t>
            </w:r>
            <w:r>
              <w:rPr>
                <w:rFonts w:ascii="Calibri" w:hAnsi="Calibri" w:eastAsia="宋体" w:cs="Times New Roman"/>
                <w:kern w:val="0"/>
                <w:sz w:val="24"/>
              </w:rPr>
              <w:t xml:space="preserve">V  </w:t>
            </w:r>
            <w:r>
              <w:rPr>
                <w:rFonts w:hint="eastAsia" w:ascii="Calibri" w:hAnsi="Calibri" w:eastAsia="宋体" w:cs="Times New Roman"/>
                <w:kern w:val="0"/>
                <w:sz w:val="24"/>
              </w:rPr>
              <w:t>是否需要不间断供电：</w:t>
            </w:r>
            <w:r>
              <w:rPr>
                <w:rFonts w:ascii="Calibri" w:hAnsi="Calibri" w:eastAsia="宋体" w:cs="Times New Roman"/>
                <w:kern w:val="0"/>
                <w:sz w:val="24"/>
              </w:rPr>
              <w:t>______</w:t>
            </w:r>
          </w:p>
        </w:tc>
      </w:tr>
      <w:tr w14:paraId="25CE0475">
        <w:tblPrEx>
          <w:tblCellMar>
            <w:top w:w="0" w:type="dxa"/>
            <w:left w:w="0" w:type="dxa"/>
            <w:bottom w:w="0" w:type="dxa"/>
            <w:right w:w="0" w:type="dxa"/>
          </w:tblCellMar>
        </w:tblPrEx>
        <w:tc>
          <w:tcPr>
            <w:tcW w:w="1741" w:type="dxa"/>
            <w:vMerge w:val="continue"/>
            <w:tcBorders>
              <w:top w:val="nil"/>
              <w:left w:val="single" w:color="000000" w:sz="8" w:space="0"/>
              <w:bottom w:val="single" w:color="000000" w:sz="8" w:space="0"/>
              <w:right w:val="single" w:color="000000" w:sz="8" w:space="0"/>
            </w:tcBorders>
            <w:vAlign w:val="center"/>
          </w:tcPr>
          <w:p w14:paraId="10D17255">
            <w:pPr>
              <w:jc w:val="left"/>
              <w:rPr>
                <w:rFonts w:ascii="Calibri" w:hAnsi="Calibri" w:eastAsia="宋体" w:cs="宋体"/>
                <w:kern w:val="0"/>
                <w:szCs w:val="21"/>
              </w:rPr>
            </w:pPr>
          </w:p>
        </w:tc>
        <w:tc>
          <w:tcPr>
            <w:tcW w:w="7190" w:type="dxa"/>
            <w:gridSpan w:val="6"/>
            <w:tcBorders>
              <w:top w:val="nil"/>
              <w:left w:val="nil"/>
              <w:bottom w:val="single" w:color="000000" w:sz="8" w:space="0"/>
              <w:right w:val="single" w:color="000000" w:sz="8" w:space="0"/>
            </w:tcBorders>
            <w:tcMar>
              <w:top w:w="0" w:type="dxa"/>
              <w:left w:w="108" w:type="dxa"/>
              <w:bottom w:w="0" w:type="dxa"/>
              <w:right w:w="108" w:type="dxa"/>
            </w:tcMar>
            <w:vAlign w:val="center"/>
          </w:tcPr>
          <w:p w14:paraId="76B70A23">
            <w:pPr>
              <w:spacing w:line="360" w:lineRule="auto"/>
              <w:rPr>
                <w:rFonts w:ascii="Calibri" w:hAnsi="Calibri" w:eastAsia="宋体" w:cs="宋体"/>
                <w:kern w:val="0"/>
                <w:szCs w:val="21"/>
              </w:rPr>
            </w:pPr>
            <w:r>
              <w:rPr>
                <w:rFonts w:ascii="Calibri" w:hAnsi="Calibri" w:eastAsia="宋体" w:cs="Times New Roman"/>
                <w:kern w:val="0"/>
                <w:sz w:val="24"/>
              </w:rPr>
              <w:t>3</w:t>
            </w:r>
            <w:r>
              <w:rPr>
                <w:rFonts w:hint="eastAsia" w:ascii="宋体" w:hAnsi="宋体" w:eastAsia="宋体" w:cs="宋体"/>
                <w:kern w:val="0"/>
                <w:sz w:val="24"/>
              </w:rPr>
              <w:t>.通讯端口：是否需要网络连接</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 xml:space="preserve">     </w:t>
            </w:r>
            <w:r>
              <w:rPr>
                <w:rFonts w:ascii="Calibri" w:hAnsi="Calibri" w:eastAsia="宋体" w:cs="Times New Roman"/>
                <w:kern w:val="0"/>
                <w:sz w:val="24"/>
                <w:u w:val="single"/>
              </w:rPr>
              <w:t xml:space="preserve">       </w:t>
            </w:r>
          </w:p>
        </w:tc>
      </w:tr>
      <w:tr w14:paraId="1B5AA64C">
        <w:tblPrEx>
          <w:tblCellMar>
            <w:top w:w="0" w:type="dxa"/>
            <w:left w:w="0" w:type="dxa"/>
            <w:bottom w:w="0" w:type="dxa"/>
            <w:right w:w="0" w:type="dxa"/>
          </w:tblCellMar>
        </w:tblPrEx>
        <w:tc>
          <w:tcPr>
            <w:tcW w:w="1741" w:type="dxa"/>
            <w:vMerge w:val="continue"/>
            <w:tcBorders>
              <w:top w:val="nil"/>
              <w:left w:val="single" w:color="000000" w:sz="8" w:space="0"/>
              <w:bottom w:val="single" w:color="000000" w:sz="8" w:space="0"/>
              <w:right w:val="single" w:color="000000" w:sz="8" w:space="0"/>
            </w:tcBorders>
            <w:vAlign w:val="center"/>
          </w:tcPr>
          <w:p w14:paraId="63FE2B4B">
            <w:pPr>
              <w:jc w:val="left"/>
              <w:rPr>
                <w:rFonts w:ascii="Calibri" w:hAnsi="Calibri" w:eastAsia="宋体" w:cs="宋体"/>
                <w:kern w:val="0"/>
                <w:szCs w:val="21"/>
              </w:rPr>
            </w:pPr>
          </w:p>
        </w:tc>
        <w:tc>
          <w:tcPr>
            <w:tcW w:w="7190" w:type="dxa"/>
            <w:gridSpan w:val="6"/>
            <w:tcBorders>
              <w:top w:val="nil"/>
              <w:left w:val="nil"/>
              <w:bottom w:val="single" w:color="000000" w:sz="8" w:space="0"/>
              <w:right w:val="single" w:color="000000" w:sz="8" w:space="0"/>
            </w:tcBorders>
            <w:tcMar>
              <w:top w:w="0" w:type="dxa"/>
              <w:left w:w="108" w:type="dxa"/>
              <w:bottom w:w="0" w:type="dxa"/>
              <w:right w:w="108" w:type="dxa"/>
            </w:tcMar>
            <w:vAlign w:val="center"/>
          </w:tcPr>
          <w:p w14:paraId="67557C61">
            <w:pPr>
              <w:spacing w:line="360" w:lineRule="auto"/>
              <w:rPr>
                <w:rFonts w:ascii="Calibri" w:hAnsi="Calibri" w:eastAsia="宋体" w:cs="宋体"/>
                <w:kern w:val="0"/>
                <w:szCs w:val="21"/>
              </w:rPr>
            </w:pPr>
            <w:r>
              <w:rPr>
                <w:rFonts w:ascii="Calibri" w:hAnsi="Calibri" w:eastAsia="宋体" w:cs="Times New Roman"/>
                <w:kern w:val="0"/>
                <w:sz w:val="24"/>
              </w:rPr>
              <w:t>4</w:t>
            </w:r>
            <w:r>
              <w:rPr>
                <w:rFonts w:hint="eastAsia" w:ascii="宋体" w:hAnsi="宋体" w:eastAsia="宋体" w:cs="宋体"/>
                <w:kern w:val="0"/>
                <w:sz w:val="24"/>
              </w:rPr>
              <w:t>.其它要求：</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 xml:space="preserve">                       </w:t>
            </w:r>
            <w:r>
              <w:rPr>
                <w:rFonts w:ascii="Calibri" w:hAnsi="Calibri" w:eastAsia="宋体" w:cs="Times New Roman"/>
                <w:kern w:val="0"/>
                <w:sz w:val="24"/>
                <w:u w:val="single"/>
              </w:rPr>
              <w:t xml:space="preserve">       </w:t>
            </w:r>
          </w:p>
        </w:tc>
      </w:tr>
      <w:tr w14:paraId="25BEAB46">
        <w:tblPrEx>
          <w:tblCellMar>
            <w:top w:w="0" w:type="dxa"/>
            <w:left w:w="0" w:type="dxa"/>
            <w:bottom w:w="0" w:type="dxa"/>
            <w:right w:w="0" w:type="dxa"/>
          </w:tblCellMar>
        </w:tblPrEx>
        <w:tc>
          <w:tcPr>
            <w:tcW w:w="1741" w:type="dxa"/>
            <w:tcBorders>
              <w:top w:val="single" w:color="000000" w:sz="8" w:space="0"/>
              <w:left w:val="single" w:color="000000" w:sz="8" w:space="0"/>
              <w:bottom w:val="single" w:color="000000" w:sz="8" w:space="0"/>
              <w:right w:val="single" w:color="000000" w:sz="8" w:space="0"/>
            </w:tcBorders>
            <w:vAlign w:val="center"/>
          </w:tcPr>
          <w:p w14:paraId="59C5ED6D">
            <w:pPr>
              <w:jc w:val="left"/>
              <w:rPr>
                <w:rFonts w:ascii="仿宋_GB2312" w:hAnsi="宋体" w:eastAsia="仿宋_GB2312" w:cs="Times New Roman"/>
                <w:sz w:val="24"/>
                <w:szCs w:val="20"/>
              </w:rPr>
            </w:pPr>
            <w:r>
              <w:rPr>
                <w:rFonts w:hint="eastAsia" w:ascii="宋体" w:hAnsi="宋体" w:eastAsia="宋体" w:cs="宋体"/>
                <w:kern w:val="0"/>
                <w:sz w:val="24"/>
              </w:rPr>
              <w:t>是否提供视频</w:t>
            </w:r>
          </w:p>
        </w:tc>
        <w:tc>
          <w:tcPr>
            <w:tcW w:w="7190" w:type="dxa"/>
            <w:gridSpan w:val="6"/>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35BDBADE">
            <w:pPr>
              <w:rPr>
                <w:rFonts w:ascii="仿宋_GB2312" w:hAnsi="宋体" w:eastAsia="仿宋_GB2312" w:cs="Times New Roman"/>
                <w:sz w:val="24"/>
                <w:szCs w:val="20"/>
              </w:rPr>
            </w:pPr>
            <w:r>
              <w:rPr>
                <w:rFonts w:hint="eastAsia" w:ascii="宋体" w:hAnsi="宋体" w:eastAsia="宋体" w:cs="宋体"/>
                <w:kern w:val="0"/>
                <w:sz w:val="24"/>
              </w:rPr>
              <w:t xml:space="preserve">□是 □否 </w:t>
            </w:r>
            <w:r>
              <w:rPr>
                <w:rFonts w:ascii="宋体" w:hAnsi="宋体" w:eastAsia="宋体" w:cs="宋体"/>
                <w:kern w:val="0"/>
                <w:sz w:val="24"/>
              </w:rPr>
              <w:t xml:space="preserve"> （</w:t>
            </w:r>
            <w:r>
              <w:rPr>
                <w:rFonts w:hint="eastAsia" w:ascii="宋体" w:hAnsi="宋体" w:eastAsia="宋体" w:cs="宋体"/>
                <w:kern w:val="0"/>
                <w:sz w:val="24"/>
              </w:rPr>
              <w:t>注：要求视频资源格式MP4。</w:t>
            </w:r>
            <w:r>
              <w:rPr>
                <w:rFonts w:ascii="宋体" w:hAnsi="宋体" w:eastAsia="宋体" w:cs="宋体"/>
                <w:kern w:val="0"/>
                <w:sz w:val="24"/>
              </w:rPr>
              <w:t>）</w:t>
            </w:r>
          </w:p>
        </w:tc>
      </w:tr>
    </w:tbl>
    <w:p w14:paraId="7FC41965">
      <w:pPr>
        <w:adjustRightInd w:val="0"/>
        <w:snapToGrid w:val="0"/>
        <w:rPr>
          <w:rFonts w:ascii="Calibri" w:hAnsi="Calibri" w:eastAsia="黑体" w:cs="黑体"/>
          <w:szCs w:val="32"/>
        </w:rPr>
      </w:pPr>
      <w:r>
        <w:rPr>
          <w:rFonts w:ascii="Calibri" w:hAnsi="Calibri" w:eastAsia="黑体" w:cs="黑体"/>
          <w:szCs w:val="32"/>
        </w:rPr>
        <w:br w:type="page"/>
      </w:r>
    </w:p>
    <w:p w14:paraId="17EA9D29">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firstLine="640"/>
        <w:textAlignment w:val="auto"/>
        <w:rPr>
          <w:rFonts w:ascii="Calibri" w:hAnsi="Calibri" w:eastAsia="黑体" w:cs="Times New Roman"/>
          <w:sz w:val="28"/>
          <w:szCs w:val="28"/>
        </w:rPr>
      </w:pPr>
      <w:r>
        <w:rPr>
          <w:rFonts w:hint="eastAsia" w:ascii="Calibri" w:hAnsi="Calibri" w:eastAsia="黑体" w:cs="黑体"/>
          <w:sz w:val="28"/>
          <w:szCs w:val="28"/>
        </w:rPr>
        <w:t>一、展览概况</w:t>
      </w:r>
    </w:p>
    <w:p w14:paraId="65BBB3DE">
      <w:pPr>
        <w:keepNext w:val="0"/>
        <w:keepLines w:val="0"/>
        <w:pageBreakBefore w:val="0"/>
        <w:widowControl w:val="0"/>
        <w:tabs>
          <w:tab w:val="left" w:pos="5865"/>
        </w:tabs>
        <w:kinsoku/>
        <w:wordWrap/>
        <w:overflowPunct/>
        <w:topLinePunct w:val="0"/>
        <w:autoSpaceDE/>
        <w:autoSpaceDN/>
        <w:bidi w:val="0"/>
        <w:adjustRightInd/>
        <w:snapToGrid w:val="0"/>
        <w:spacing w:line="560" w:lineRule="exact"/>
        <w:ind w:firstLine="480"/>
        <w:textAlignment w:val="auto"/>
        <w:rPr>
          <w:rFonts w:ascii="仿宋_GB2312" w:hAnsi="Calibri" w:eastAsia="仿宋_GB2312" w:cs="Times New Roman"/>
          <w:color w:val="000000"/>
          <w:sz w:val="24"/>
          <w:szCs w:val="24"/>
        </w:rPr>
      </w:pPr>
      <w:r>
        <w:rPr>
          <w:rFonts w:hint="eastAsia" w:ascii="仿宋_GB2312" w:hAnsi="宋体" w:eastAsia="仿宋_GB2312" w:cs="仿宋_GB2312"/>
          <w:color w:val="000000"/>
          <w:sz w:val="24"/>
          <w:szCs w:val="24"/>
        </w:rPr>
        <w:t>（概括展览基本情况，包括展览背景、策划思路、主题设置、展览面积、突出特点或创新点等）</w:t>
      </w:r>
    </w:p>
    <w:p w14:paraId="4304ED49">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firstLine="640"/>
        <w:textAlignment w:val="auto"/>
        <w:rPr>
          <w:rFonts w:hint="eastAsia" w:ascii="Calibri" w:hAnsi="Calibri" w:eastAsia="黑体" w:cs="黑体"/>
          <w:sz w:val="28"/>
          <w:szCs w:val="28"/>
        </w:rPr>
      </w:pPr>
      <w:r>
        <w:rPr>
          <w:rFonts w:hint="eastAsia" w:ascii="Calibri" w:hAnsi="Calibri" w:eastAsia="黑体" w:cs="黑体"/>
          <w:sz w:val="28"/>
          <w:szCs w:val="28"/>
        </w:rPr>
        <w:t>二、展览主要内容</w:t>
      </w:r>
    </w:p>
    <w:p w14:paraId="2F5D44E0">
      <w:pPr>
        <w:keepNext w:val="0"/>
        <w:keepLines w:val="0"/>
        <w:pageBreakBefore w:val="0"/>
        <w:widowControl w:val="0"/>
        <w:tabs>
          <w:tab w:val="left" w:pos="5865"/>
        </w:tabs>
        <w:kinsoku/>
        <w:wordWrap/>
        <w:overflowPunct/>
        <w:topLinePunct w:val="0"/>
        <w:autoSpaceDE/>
        <w:autoSpaceDN/>
        <w:bidi w:val="0"/>
        <w:adjustRightInd/>
        <w:snapToGrid w:val="0"/>
        <w:spacing w:line="560" w:lineRule="exact"/>
        <w:ind w:firstLine="480"/>
        <w:textAlignment w:val="auto"/>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（详细介绍展览内容，包括展区划分以及每个展区的主题、面积、位置、展品数量等；所有展品展项均需标注名称、展示内容、展示技术手段等具体信息）</w:t>
      </w:r>
    </w:p>
    <w:p w14:paraId="72A134FB">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firstLine="640"/>
        <w:textAlignment w:val="auto"/>
        <w:rPr>
          <w:rFonts w:hint="eastAsia" w:ascii="Calibri" w:hAnsi="Calibri" w:eastAsia="黑体" w:cs="黑体"/>
          <w:sz w:val="28"/>
          <w:szCs w:val="28"/>
        </w:rPr>
      </w:pPr>
      <w:r>
        <w:rPr>
          <w:rFonts w:hint="eastAsia" w:ascii="Calibri" w:hAnsi="Calibri" w:eastAsia="黑体" w:cs="黑体"/>
          <w:sz w:val="28"/>
          <w:szCs w:val="28"/>
        </w:rPr>
        <w:t>三、展览平面图</w:t>
      </w:r>
    </w:p>
    <w:p w14:paraId="0456F5A2">
      <w:pPr>
        <w:keepNext w:val="0"/>
        <w:keepLines w:val="0"/>
        <w:pageBreakBefore w:val="0"/>
        <w:widowControl w:val="0"/>
        <w:tabs>
          <w:tab w:val="left" w:pos="5865"/>
        </w:tabs>
        <w:kinsoku/>
        <w:wordWrap/>
        <w:overflowPunct/>
        <w:topLinePunct w:val="0"/>
        <w:autoSpaceDE/>
        <w:autoSpaceDN/>
        <w:bidi w:val="0"/>
        <w:adjustRightInd/>
        <w:snapToGrid w:val="0"/>
        <w:spacing w:line="560" w:lineRule="exact"/>
        <w:ind w:firstLine="480"/>
        <w:textAlignment w:val="auto"/>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（根据</w:t>
      </w:r>
      <w:r>
        <w:rPr>
          <w:rFonts w:hint="eastAsia" w:ascii="仿宋_GB2312" w:hAnsi="宋体" w:eastAsia="仿宋_GB2312" w:cs="仿宋_GB2312"/>
          <w:color w:val="000000"/>
          <w:sz w:val="24"/>
          <w:szCs w:val="24"/>
          <w:lang w:eastAsia="zh-CN"/>
        </w:rPr>
        <w:t>临时</w:t>
      </w:r>
      <w:r>
        <w:rPr>
          <w:rFonts w:hint="eastAsia" w:ascii="仿宋_GB2312" w:hAnsi="宋体" w:eastAsia="仿宋_GB2312" w:cs="仿宋_GB2312"/>
          <w:color w:val="000000"/>
          <w:sz w:val="24"/>
          <w:szCs w:val="24"/>
        </w:rPr>
        <w:t>展厅平面图和展览实际情况，提供详细的展览平面布局图）</w:t>
      </w:r>
    </w:p>
    <w:p w14:paraId="6BBF7125">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firstLine="640"/>
        <w:textAlignment w:val="auto"/>
        <w:rPr>
          <w:rFonts w:hint="eastAsia" w:ascii="Calibri" w:hAnsi="Calibri" w:eastAsia="黑体" w:cs="黑体"/>
          <w:sz w:val="28"/>
          <w:szCs w:val="28"/>
        </w:rPr>
      </w:pPr>
      <w:r>
        <w:rPr>
          <w:rFonts w:hint="eastAsia" w:ascii="Calibri" w:hAnsi="Calibri" w:eastAsia="黑体" w:cs="黑体"/>
          <w:sz w:val="28"/>
          <w:szCs w:val="28"/>
        </w:rPr>
        <w:t>四、布展、撤展及日常运行方案</w:t>
      </w:r>
    </w:p>
    <w:p w14:paraId="321031B5">
      <w:pPr>
        <w:keepNext w:val="0"/>
        <w:keepLines w:val="0"/>
        <w:pageBreakBefore w:val="0"/>
        <w:widowControl w:val="0"/>
        <w:tabs>
          <w:tab w:val="left" w:pos="5865"/>
        </w:tabs>
        <w:kinsoku/>
        <w:wordWrap/>
        <w:overflowPunct/>
        <w:topLinePunct w:val="0"/>
        <w:autoSpaceDE/>
        <w:autoSpaceDN/>
        <w:bidi w:val="0"/>
        <w:adjustRightInd/>
        <w:snapToGrid w:val="0"/>
        <w:spacing w:line="560" w:lineRule="exact"/>
        <w:ind w:firstLine="480"/>
        <w:textAlignment w:val="auto"/>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（详细说明布展、撤展需求，包括场地空间、承重、展品用电、网络需求等；详细说明展览开放期间维持展览日常运行的人员安排及其他特殊需求）</w:t>
      </w:r>
    </w:p>
    <w:p w14:paraId="35360639">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firstLine="640"/>
        <w:textAlignment w:val="auto"/>
        <w:rPr>
          <w:rFonts w:hint="eastAsia" w:ascii="Calibri" w:hAnsi="Calibri" w:eastAsia="黑体" w:cs="黑体"/>
          <w:sz w:val="28"/>
          <w:szCs w:val="28"/>
        </w:rPr>
      </w:pPr>
      <w:r>
        <w:rPr>
          <w:rFonts w:hint="eastAsia" w:ascii="Calibri" w:hAnsi="Calibri" w:eastAsia="黑体" w:cs="黑体"/>
          <w:sz w:val="28"/>
          <w:szCs w:val="28"/>
        </w:rPr>
        <w:t>五、其他说明</w:t>
      </w:r>
    </w:p>
    <w:p w14:paraId="1CFAC837">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（是否为涉外展览，知识产权归属，以往展出情况，保密事宜等）</w:t>
      </w:r>
    </w:p>
    <w:p w14:paraId="34058F2E">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firstLine="640"/>
        <w:textAlignment w:val="auto"/>
        <w:rPr>
          <w:rFonts w:hint="eastAsia" w:ascii="Calibri" w:hAnsi="Calibri" w:eastAsia="黑体" w:cs="黑体"/>
          <w:sz w:val="28"/>
          <w:szCs w:val="28"/>
        </w:rPr>
      </w:pPr>
      <w:r>
        <w:rPr>
          <w:rFonts w:hint="eastAsia" w:ascii="Calibri" w:hAnsi="Calibri" w:eastAsia="黑体" w:cs="黑体"/>
          <w:sz w:val="28"/>
          <w:szCs w:val="28"/>
        </w:rPr>
        <w:t>六、项目实施周期</w:t>
      </w:r>
    </w:p>
    <w:p w14:paraId="5D5475B6">
      <w:pPr>
        <w:tabs>
          <w:tab w:val="left" w:pos="709"/>
        </w:tabs>
        <w:snapToGrid w:val="0"/>
        <w:ind w:firstLine="560"/>
        <w:rPr>
          <w:rFonts w:ascii="仿宋_GB2312" w:hAnsi="宋体" w:eastAsia="仿宋_GB2312" w:cs="仿宋_GB2312"/>
          <w:sz w:val="28"/>
          <w:szCs w:val="28"/>
          <w:u w:val="single"/>
        </w:rPr>
      </w:pPr>
    </w:p>
    <w:tbl>
      <w:tblPr>
        <w:tblStyle w:val="8"/>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4536"/>
        <w:gridCol w:w="2249"/>
      </w:tblGrid>
      <w:tr w14:paraId="31B7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82" w:type="dxa"/>
            <w:vAlign w:val="center"/>
          </w:tcPr>
          <w:p w14:paraId="5A9A18AD">
            <w:pPr>
              <w:adjustRightInd w:val="0"/>
              <w:snapToGrid w:val="0"/>
              <w:spacing w:line="300" w:lineRule="auto"/>
              <w:jc w:val="center"/>
              <w:rPr>
                <w:rFonts w:ascii="Calibri" w:hAnsi="Calibri" w:eastAsia="黑体" w:cs="Times New Roman"/>
                <w:sz w:val="28"/>
                <w:szCs w:val="28"/>
              </w:rPr>
            </w:pPr>
            <w:r>
              <w:rPr>
                <w:rFonts w:hint="eastAsia" w:ascii="Calibri" w:hAnsi="Calibri" w:eastAsia="黑体" w:cs="黑体"/>
                <w:sz w:val="28"/>
                <w:szCs w:val="28"/>
              </w:rPr>
              <w:t>项目阶段</w:t>
            </w:r>
          </w:p>
        </w:tc>
        <w:tc>
          <w:tcPr>
            <w:tcW w:w="4536" w:type="dxa"/>
            <w:vAlign w:val="center"/>
          </w:tcPr>
          <w:p w14:paraId="30D67B76">
            <w:pPr>
              <w:adjustRightInd w:val="0"/>
              <w:snapToGrid w:val="0"/>
              <w:spacing w:line="300" w:lineRule="auto"/>
              <w:jc w:val="center"/>
              <w:rPr>
                <w:rFonts w:ascii="Calibri" w:hAnsi="Calibri" w:eastAsia="黑体" w:cs="Times New Roman"/>
                <w:sz w:val="28"/>
                <w:szCs w:val="28"/>
              </w:rPr>
            </w:pPr>
            <w:r>
              <w:rPr>
                <w:rFonts w:hint="eastAsia" w:ascii="Calibri" w:hAnsi="Calibri" w:eastAsia="黑体" w:cs="黑体"/>
                <w:sz w:val="28"/>
                <w:szCs w:val="28"/>
              </w:rPr>
              <w:t>起止时间</w:t>
            </w:r>
          </w:p>
        </w:tc>
        <w:tc>
          <w:tcPr>
            <w:tcW w:w="2249" w:type="dxa"/>
            <w:vAlign w:val="center"/>
          </w:tcPr>
          <w:p w14:paraId="37646EF1">
            <w:pPr>
              <w:adjustRightInd w:val="0"/>
              <w:snapToGrid w:val="0"/>
              <w:spacing w:line="300" w:lineRule="auto"/>
              <w:jc w:val="center"/>
              <w:rPr>
                <w:rFonts w:ascii="Calibri" w:hAnsi="Calibri" w:eastAsia="黑体" w:cs="Times New Roman"/>
                <w:sz w:val="28"/>
                <w:szCs w:val="28"/>
              </w:rPr>
            </w:pPr>
            <w:r>
              <w:rPr>
                <w:rFonts w:hint="eastAsia" w:ascii="Calibri" w:hAnsi="Calibri" w:eastAsia="黑体" w:cs="黑体"/>
                <w:sz w:val="28"/>
                <w:szCs w:val="28"/>
              </w:rPr>
              <w:t>备</w:t>
            </w:r>
            <w:r>
              <w:rPr>
                <w:rFonts w:ascii="Calibri" w:hAnsi="Calibri" w:eastAsia="黑体" w:cs="Calibri"/>
                <w:sz w:val="28"/>
                <w:szCs w:val="28"/>
              </w:rPr>
              <w:t xml:space="preserve">  </w:t>
            </w:r>
            <w:r>
              <w:rPr>
                <w:rFonts w:hint="eastAsia" w:ascii="Calibri" w:hAnsi="Calibri" w:eastAsia="黑体" w:cs="黑体"/>
                <w:sz w:val="28"/>
                <w:szCs w:val="28"/>
              </w:rPr>
              <w:t>注</w:t>
            </w:r>
          </w:p>
        </w:tc>
      </w:tr>
      <w:tr w14:paraId="268D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2" w:type="dxa"/>
            <w:vAlign w:val="center"/>
          </w:tcPr>
          <w:p w14:paraId="7A3E3104">
            <w:pPr>
              <w:adjustRightInd w:val="0"/>
              <w:snapToGrid w:val="0"/>
              <w:spacing w:line="300" w:lineRule="auto"/>
              <w:rPr>
                <w:rFonts w:ascii="仿宋_GB2312" w:hAnsi="Calibri" w:eastAsia="仿宋_GB2312" w:cs="Times New Roman"/>
                <w:sz w:val="24"/>
                <w:szCs w:val="24"/>
              </w:rPr>
            </w:pPr>
          </w:p>
        </w:tc>
        <w:tc>
          <w:tcPr>
            <w:tcW w:w="4536" w:type="dxa"/>
            <w:vAlign w:val="center"/>
          </w:tcPr>
          <w:p w14:paraId="28C0E7AF">
            <w:pPr>
              <w:adjustRightInd w:val="0"/>
              <w:snapToGrid w:val="0"/>
              <w:spacing w:line="300" w:lineRule="auto"/>
              <w:rPr>
                <w:rFonts w:ascii="仿宋_GB2312" w:hAnsi="Calibri" w:eastAsia="仿宋_GB2312" w:cs="Times New Roman"/>
                <w:sz w:val="24"/>
                <w:szCs w:val="24"/>
              </w:rPr>
            </w:pP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r>
              <w:rPr>
                <w:rFonts w:ascii="仿宋_GB2312" w:hAnsi="Calibri" w:eastAsia="仿宋_GB2312" w:cs="Calibri"/>
                <w:sz w:val="24"/>
                <w:szCs w:val="24"/>
              </w:rPr>
              <w:t>——</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c>
          <w:tcPr>
            <w:tcW w:w="2249" w:type="dxa"/>
            <w:vAlign w:val="center"/>
          </w:tcPr>
          <w:p w14:paraId="1153647B">
            <w:pPr>
              <w:adjustRightInd w:val="0"/>
              <w:snapToGrid w:val="0"/>
              <w:spacing w:line="300" w:lineRule="auto"/>
              <w:rPr>
                <w:rFonts w:ascii="仿宋_GB2312" w:hAnsi="Calibri" w:eastAsia="仿宋_GB2312" w:cs="Times New Roman"/>
                <w:sz w:val="24"/>
                <w:szCs w:val="24"/>
              </w:rPr>
            </w:pPr>
          </w:p>
        </w:tc>
      </w:tr>
      <w:tr w14:paraId="03A5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2" w:type="dxa"/>
            <w:vAlign w:val="center"/>
          </w:tcPr>
          <w:p w14:paraId="023156F3">
            <w:pPr>
              <w:adjustRightInd w:val="0"/>
              <w:snapToGrid w:val="0"/>
              <w:spacing w:line="300" w:lineRule="auto"/>
              <w:rPr>
                <w:rFonts w:ascii="仿宋_GB2312" w:hAnsi="Calibri" w:eastAsia="仿宋_GB2312" w:cs="Times New Roman"/>
                <w:sz w:val="24"/>
                <w:szCs w:val="24"/>
              </w:rPr>
            </w:pPr>
          </w:p>
        </w:tc>
        <w:tc>
          <w:tcPr>
            <w:tcW w:w="4536" w:type="dxa"/>
            <w:vAlign w:val="center"/>
          </w:tcPr>
          <w:p w14:paraId="4DED1D7B">
            <w:pPr>
              <w:adjustRightInd w:val="0"/>
              <w:snapToGrid w:val="0"/>
              <w:spacing w:line="300" w:lineRule="auto"/>
              <w:rPr>
                <w:rFonts w:ascii="仿宋_GB2312" w:hAnsi="Calibri" w:eastAsia="仿宋_GB2312" w:cs="Times New Roman"/>
                <w:sz w:val="24"/>
                <w:szCs w:val="24"/>
              </w:rPr>
            </w:pP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r>
              <w:rPr>
                <w:rFonts w:ascii="仿宋_GB2312" w:hAnsi="Calibri" w:eastAsia="仿宋_GB2312" w:cs="Calibri"/>
                <w:sz w:val="24"/>
                <w:szCs w:val="24"/>
              </w:rPr>
              <w:t>——</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c>
          <w:tcPr>
            <w:tcW w:w="2249" w:type="dxa"/>
            <w:vAlign w:val="center"/>
          </w:tcPr>
          <w:p w14:paraId="5F00CA0D">
            <w:pPr>
              <w:adjustRightInd w:val="0"/>
              <w:snapToGrid w:val="0"/>
              <w:spacing w:line="300" w:lineRule="auto"/>
              <w:rPr>
                <w:rFonts w:ascii="仿宋_GB2312" w:hAnsi="Calibri" w:eastAsia="仿宋_GB2312" w:cs="Times New Roman"/>
                <w:sz w:val="24"/>
                <w:szCs w:val="24"/>
              </w:rPr>
            </w:pPr>
          </w:p>
        </w:tc>
      </w:tr>
      <w:tr w14:paraId="2812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2" w:type="dxa"/>
            <w:vAlign w:val="center"/>
          </w:tcPr>
          <w:p w14:paraId="4ACE7FB3">
            <w:pPr>
              <w:adjustRightInd w:val="0"/>
              <w:snapToGrid w:val="0"/>
              <w:spacing w:line="300" w:lineRule="auto"/>
              <w:rPr>
                <w:rFonts w:ascii="仿宋_GB2312" w:hAnsi="Calibri" w:eastAsia="仿宋_GB2312" w:cs="Times New Roman"/>
                <w:sz w:val="24"/>
                <w:szCs w:val="24"/>
              </w:rPr>
            </w:pPr>
          </w:p>
        </w:tc>
        <w:tc>
          <w:tcPr>
            <w:tcW w:w="4536" w:type="dxa"/>
            <w:vAlign w:val="center"/>
          </w:tcPr>
          <w:p w14:paraId="35011A30">
            <w:pPr>
              <w:adjustRightInd w:val="0"/>
              <w:snapToGrid w:val="0"/>
              <w:spacing w:line="300" w:lineRule="auto"/>
              <w:rPr>
                <w:rFonts w:ascii="仿宋_GB2312" w:hAnsi="Calibri" w:eastAsia="仿宋_GB2312" w:cs="Times New Roman"/>
                <w:sz w:val="24"/>
                <w:szCs w:val="24"/>
              </w:rPr>
            </w:pP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r>
              <w:rPr>
                <w:rFonts w:ascii="仿宋_GB2312" w:hAnsi="Calibri" w:eastAsia="仿宋_GB2312" w:cs="Calibri"/>
                <w:sz w:val="24"/>
                <w:szCs w:val="24"/>
              </w:rPr>
              <w:t>——</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c>
          <w:tcPr>
            <w:tcW w:w="2249" w:type="dxa"/>
            <w:vAlign w:val="center"/>
          </w:tcPr>
          <w:p w14:paraId="1DDCA9B8">
            <w:pPr>
              <w:adjustRightInd w:val="0"/>
              <w:snapToGrid w:val="0"/>
              <w:spacing w:line="300" w:lineRule="auto"/>
              <w:rPr>
                <w:rFonts w:ascii="仿宋_GB2312" w:hAnsi="Calibri" w:eastAsia="仿宋_GB2312" w:cs="Times New Roman"/>
                <w:sz w:val="24"/>
                <w:szCs w:val="24"/>
              </w:rPr>
            </w:pPr>
          </w:p>
        </w:tc>
      </w:tr>
      <w:tr w14:paraId="7939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2" w:type="dxa"/>
            <w:vAlign w:val="center"/>
          </w:tcPr>
          <w:p w14:paraId="02EE24CE">
            <w:pPr>
              <w:adjustRightInd w:val="0"/>
              <w:snapToGrid w:val="0"/>
              <w:spacing w:line="300" w:lineRule="auto"/>
              <w:rPr>
                <w:rFonts w:ascii="仿宋_GB2312" w:hAnsi="Calibri" w:eastAsia="仿宋_GB2312" w:cs="Times New Roman"/>
                <w:sz w:val="24"/>
                <w:szCs w:val="24"/>
              </w:rPr>
            </w:pPr>
          </w:p>
        </w:tc>
        <w:tc>
          <w:tcPr>
            <w:tcW w:w="4536" w:type="dxa"/>
            <w:vAlign w:val="center"/>
          </w:tcPr>
          <w:p w14:paraId="2049FCC4">
            <w:pPr>
              <w:adjustRightInd w:val="0"/>
              <w:snapToGrid w:val="0"/>
              <w:spacing w:line="300" w:lineRule="auto"/>
              <w:rPr>
                <w:rFonts w:ascii="仿宋_GB2312" w:hAnsi="Calibri" w:eastAsia="仿宋_GB2312" w:cs="Times New Roman"/>
                <w:sz w:val="24"/>
                <w:szCs w:val="24"/>
              </w:rPr>
            </w:pP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r>
              <w:rPr>
                <w:rFonts w:ascii="仿宋_GB2312" w:hAnsi="Calibri" w:eastAsia="仿宋_GB2312" w:cs="Calibri"/>
                <w:sz w:val="24"/>
                <w:szCs w:val="24"/>
              </w:rPr>
              <w:t>——</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c>
          <w:tcPr>
            <w:tcW w:w="2249" w:type="dxa"/>
            <w:vAlign w:val="center"/>
          </w:tcPr>
          <w:p w14:paraId="31492917">
            <w:pPr>
              <w:adjustRightInd w:val="0"/>
              <w:snapToGrid w:val="0"/>
              <w:spacing w:line="300" w:lineRule="auto"/>
              <w:rPr>
                <w:rFonts w:ascii="仿宋_GB2312" w:hAnsi="Calibri" w:eastAsia="仿宋_GB2312" w:cs="Times New Roman"/>
                <w:sz w:val="24"/>
                <w:szCs w:val="24"/>
              </w:rPr>
            </w:pPr>
          </w:p>
        </w:tc>
      </w:tr>
    </w:tbl>
    <w:p w14:paraId="4C340591">
      <w:pPr>
        <w:tabs>
          <w:tab w:val="left" w:pos="709"/>
        </w:tabs>
        <w:snapToGrid w:val="0"/>
        <w:spacing w:before="312" w:beforeLines="100" w:after="312" w:afterLines="100" w:line="300" w:lineRule="auto"/>
        <w:rPr>
          <w:rFonts w:ascii="黑体" w:hAnsi="黑体" w:eastAsia="黑体" w:cs="Times New Roman"/>
          <w:szCs w:val="32"/>
        </w:rPr>
      </w:pPr>
    </w:p>
    <w:p w14:paraId="7FCDA6B5">
      <w:pPr>
        <w:jc w:val="cente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359468"/>
      <w:docPartObj>
        <w:docPartGallery w:val="autotext"/>
      </w:docPartObj>
    </w:sdtPr>
    <w:sdtContent>
      <w:p w14:paraId="18AED99A">
        <w:pPr>
          <w:pStyle w:val="5"/>
          <w:ind w:firstLine="360"/>
          <w:jc w:val="center"/>
        </w:pPr>
        <w:r>
          <w:fldChar w:fldCharType="begin"/>
        </w:r>
        <w:r>
          <w:instrText xml:space="preserve">PAGE   \* MERGEFORMAT</w:instrText>
        </w:r>
        <w:r>
          <w:fldChar w:fldCharType="separate"/>
        </w:r>
        <w:r>
          <w:rPr>
            <w:lang w:val="zh-CN"/>
          </w:rPr>
          <w:t>3</w:t>
        </w:r>
        <w:r>
          <w:fldChar w:fldCharType="end"/>
        </w:r>
      </w:p>
    </w:sdtContent>
  </w:sdt>
  <w:p w14:paraId="6A0FDC2C">
    <w:pPr>
      <w:pStyle w:val="5"/>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264F">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BC13">
    <w:pPr>
      <w:pStyle w:val="5"/>
      <w:ind w:firstLine="360"/>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1051">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8C2D9">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7651">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36"/>
    <w:rsid w:val="000134A6"/>
    <w:rsid w:val="0003237E"/>
    <w:rsid w:val="00055893"/>
    <w:rsid w:val="000738B5"/>
    <w:rsid w:val="000B47A9"/>
    <w:rsid w:val="000C0BEF"/>
    <w:rsid w:val="001A5526"/>
    <w:rsid w:val="001F0892"/>
    <w:rsid w:val="00235AA8"/>
    <w:rsid w:val="0024518D"/>
    <w:rsid w:val="00251B2C"/>
    <w:rsid w:val="002540AE"/>
    <w:rsid w:val="0028348E"/>
    <w:rsid w:val="002A1932"/>
    <w:rsid w:val="002A366F"/>
    <w:rsid w:val="002A58F7"/>
    <w:rsid w:val="00341FBF"/>
    <w:rsid w:val="003A44CF"/>
    <w:rsid w:val="003C4A58"/>
    <w:rsid w:val="003D46F4"/>
    <w:rsid w:val="003F7161"/>
    <w:rsid w:val="00460C2B"/>
    <w:rsid w:val="00461147"/>
    <w:rsid w:val="00482347"/>
    <w:rsid w:val="004E72BE"/>
    <w:rsid w:val="005414A2"/>
    <w:rsid w:val="00562DAF"/>
    <w:rsid w:val="005B1DC2"/>
    <w:rsid w:val="005B4A78"/>
    <w:rsid w:val="00607094"/>
    <w:rsid w:val="006478AE"/>
    <w:rsid w:val="00652D99"/>
    <w:rsid w:val="00677AE5"/>
    <w:rsid w:val="00705048"/>
    <w:rsid w:val="00754D8E"/>
    <w:rsid w:val="0079338B"/>
    <w:rsid w:val="007E7F4C"/>
    <w:rsid w:val="008B6A25"/>
    <w:rsid w:val="00911DC7"/>
    <w:rsid w:val="0092574D"/>
    <w:rsid w:val="00943179"/>
    <w:rsid w:val="009A3652"/>
    <w:rsid w:val="009A6AD1"/>
    <w:rsid w:val="009C1958"/>
    <w:rsid w:val="009D6F75"/>
    <w:rsid w:val="00A03319"/>
    <w:rsid w:val="00A04281"/>
    <w:rsid w:val="00B34E6D"/>
    <w:rsid w:val="00B43F7A"/>
    <w:rsid w:val="00BC436F"/>
    <w:rsid w:val="00BD25BD"/>
    <w:rsid w:val="00C371E2"/>
    <w:rsid w:val="00CC05CA"/>
    <w:rsid w:val="00CE1F4E"/>
    <w:rsid w:val="00D16EBC"/>
    <w:rsid w:val="00D65CF6"/>
    <w:rsid w:val="00D70636"/>
    <w:rsid w:val="00DF7329"/>
    <w:rsid w:val="00E82ECF"/>
    <w:rsid w:val="00EE277A"/>
    <w:rsid w:val="00EF19E8"/>
    <w:rsid w:val="00F26F44"/>
    <w:rsid w:val="00F41F59"/>
    <w:rsid w:val="00FB4955"/>
    <w:rsid w:val="00FC38E9"/>
    <w:rsid w:val="00FD59DE"/>
    <w:rsid w:val="00FF4974"/>
    <w:rsid w:val="513794DA"/>
    <w:rsid w:val="5A6ACC92"/>
    <w:rsid w:val="5FFA8852"/>
    <w:rsid w:val="7B7FC0CB"/>
    <w:rsid w:val="7EBE12BC"/>
    <w:rsid w:val="F4BB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日期 Char"/>
    <w:basedOn w:val="10"/>
    <w:link w:val="3"/>
    <w:semiHidden/>
    <w:qFormat/>
    <w:uiPriority w:val="99"/>
  </w:style>
  <w:style w:type="character" w:customStyle="1" w:styleId="15">
    <w:name w:val="批注框文本 Char"/>
    <w:basedOn w:val="10"/>
    <w:link w:val="4"/>
    <w:semiHidden/>
    <w:qFormat/>
    <w:uiPriority w:val="99"/>
    <w:rPr>
      <w:sz w:val="18"/>
      <w:szCs w:val="18"/>
    </w:rPr>
  </w:style>
  <w:style w:type="character" w:customStyle="1" w:styleId="16">
    <w:name w:val="批注文字 Char"/>
    <w:basedOn w:val="10"/>
    <w:link w:val="2"/>
    <w:semiHidden/>
    <w:qFormat/>
    <w:uiPriority w:val="99"/>
  </w:style>
  <w:style w:type="character" w:customStyle="1" w:styleId="17">
    <w:name w:val="批注主题 Char"/>
    <w:basedOn w:val="16"/>
    <w:link w:val="7"/>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Words>
  <Characters>19</Characters>
  <Lines>1</Lines>
  <Paragraphs>1</Paragraphs>
  <TotalTime>0</TotalTime>
  <ScaleCrop>false</ScaleCrop>
  <LinksUpToDate>false</LinksUpToDate>
  <CharactersWithSpaces>21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2024-05-01T15:24:00Z</dcterms:created>
  <dc:creator>1</dc:creator>
  <cp:lastModifiedBy>竹</cp:lastModifiedBy>
  <cp:lastPrinted>2022-04-30T16:14:00Z</cp:lastPrinted>
  <dcterms:modified xsi:type="dcterms:W3CDTF">2025-07-24T14:53:47Z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60D5307C40B8EBA97BD8816873BFF01F_43</vt:lpwstr>
  </property>
</Properties>
</file>